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1743" w14:textId="426C6C76" w:rsidR="00B64250" w:rsidRDefault="00B64250" w:rsidP="00B64250">
      <w:pPr>
        <w:spacing w:line="360" w:lineRule="auto"/>
        <w:ind w:right="91"/>
        <w:jc w:val="center"/>
        <w:rPr>
          <w:b/>
          <w:bCs/>
          <w:sz w:val="22"/>
          <w:szCs w:val="22"/>
          <w:lang w:val="it-IT"/>
        </w:rPr>
      </w:pPr>
      <w:r w:rsidRPr="007F6BB0">
        <w:rPr>
          <w:b/>
          <w:bCs/>
          <w:sz w:val="22"/>
          <w:szCs w:val="22"/>
          <w:lang w:val="it-IT"/>
        </w:rPr>
        <w:t xml:space="preserve">AVVISO </w:t>
      </w:r>
      <w:r>
        <w:rPr>
          <w:b/>
          <w:bCs/>
          <w:sz w:val="22"/>
          <w:szCs w:val="22"/>
          <w:lang w:val="it-IT"/>
        </w:rPr>
        <w:t xml:space="preserve">DI SELEZIONE N. </w:t>
      </w:r>
      <w:r w:rsidR="00774F78">
        <w:rPr>
          <w:b/>
          <w:bCs/>
          <w:sz w:val="22"/>
          <w:szCs w:val="22"/>
          <w:lang w:val="it-IT"/>
        </w:rPr>
        <w:t>15</w:t>
      </w:r>
      <w:r w:rsidR="002A6E2F">
        <w:rPr>
          <w:b/>
          <w:bCs/>
          <w:sz w:val="22"/>
          <w:szCs w:val="22"/>
          <w:lang w:val="it-IT"/>
        </w:rPr>
        <w:t>4</w:t>
      </w:r>
      <w:r>
        <w:rPr>
          <w:b/>
          <w:bCs/>
          <w:sz w:val="22"/>
          <w:szCs w:val="22"/>
          <w:lang w:val="it-IT"/>
        </w:rPr>
        <w:t xml:space="preserve"> DEL 1</w:t>
      </w:r>
      <w:r w:rsidR="00774F78">
        <w:rPr>
          <w:b/>
          <w:bCs/>
          <w:sz w:val="22"/>
          <w:szCs w:val="22"/>
          <w:lang w:val="it-IT"/>
        </w:rPr>
        <w:t>6</w:t>
      </w:r>
      <w:r>
        <w:rPr>
          <w:b/>
          <w:bCs/>
          <w:sz w:val="22"/>
          <w:szCs w:val="22"/>
          <w:lang w:val="it-IT"/>
        </w:rPr>
        <w:t>/03/202</w:t>
      </w:r>
      <w:r w:rsidR="00774F78">
        <w:rPr>
          <w:b/>
          <w:bCs/>
          <w:sz w:val="22"/>
          <w:szCs w:val="22"/>
          <w:lang w:val="it-IT"/>
        </w:rPr>
        <w:t>3</w:t>
      </w:r>
      <w:r>
        <w:rPr>
          <w:b/>
          <w:bCs/>
          <w:sz w:val="22"/>
          <w:szCs w:val="22"/>
          <w:lang w:val="it-IT"/>
        </w:rPr>
        <w:t xml:space="preserve"> </w:t>
      </w:r>
    </w:p>
    <w:p w14:paraId="5565550F" w14:textId="3A0A2A1C" w:rsidR="00B64250" w:rsidRDefault="00B64250" w:rsidP="00B64250">
      <w:pPr>
        <w:spacing w:line="360" w:lineRule="auto"/>
        <w:ind w:right="91"/>
        <w:jc w:val="center"/>
        <w:rPr>
          <w:b/>
          <w:bCs/>
          <w:sz w:val="22"/>
          <w:szCs w:val="22"/>
          <w:lang w:val="it-IT"/>
        </w:rPr>
      </w:pPr>
      <w:r w:rsidRPr="007F6BB0">
        <w:rPr>
          <w:b/>
          <w:bCs/>
          <w:sz w:val="22"/>
          <w:szCs w:val="22"/>
          <w:lang w:val="it-IT"/>
        </w:rPr>
        <w:t>PER L’AFFIDAMENTO DEL SERVIZIO DI TESORERIA DEL NITEL DAL 01/07/202</w:t>
      </w:r>
      <w:r w:rsidR="00774F78">
        <w:rPr>
          <w:b/>
          <w:bCs/>
          <w:sz w:val="22"/>
          <w:szCs w:val="22"/>
          <w:lang w:val="it-IT"/>
        </w:rPr>
        <w:t>3</w:t>
      </w:r>
      <w:r w:rsidRPr="007F6BB0">
        <w:rPr>
          <w:b/>
          <w:bCs/>
          <w:sz w:val="22"/>
          <w:szCs w:val="22"/>
          <w:lang w:val="it-IT"/>
        </w:rPr>
        <w:t xml:space="preserve"> AL 30/06/202</w:t>
      </w:r>
      <w:r w:rsidR="00774F78">
        <w:rPr>
          <w:b/>
          <w:bCs/>
          <w:sz w:val="22"/>
          <w:szCs w:val="22"/>
          <w:lang w:val="it-IT"/>
        </w:rPr>
        <w:t>6</w:t>
      </w:r>
    </w:p>
    <w:p w14:paraId="2B7CF3B2" w14:textId="12B0E343" w:rsidR="00B64250" w:rsidRPr="007F6BB0" w:rsidRDefault="00B64250" w:rsidP="00B64250">
      <w:pPr>
        <w:spacing w:line="360" w:lineRule="auto"/>
        <w:ind w:right="91"/>
        <w:jc w:val="center"/>
        <w:rPr>
          <w:b/>
          <w:bCs/>
          <w:sz w:val="22"/>
          <w:szCs w:val="22"/>
          <w:lang w:val="it-IT"/>
        </w:rPr>
      </w:pPr>
      <w:r>
        <w:rPr>
          <w:b/>
          <w:bCs/>
          <w:sz w:val="22"/>
          <w:szCs w:val="22"/>
          <w:lang w:val="it-IT"/>
        </w:rPr>
        <w:t xml:space="preserve">(CIG: </w:t>
      </w:r>
      <w:r w:rsidR="00774F78" w:rsidRPr="00774F78">
        <w:rPr>
          <w:b/>
          <w:bCs/>
          <w:sz w:val="22"/>
          <w:szCs w:val="22"/>
          <w:lang w:val="it-IT"/>
        </w:rPr>
        <w:t>Z3D3A4F705</w:t>
      </w:r>
      <w:r>
        <w:rPr>
          <w:b/>
          <w:bCs/>
          <w:sz w:val="22"/>
          <w:szCs w:val="22"/>
          <w:lang w:val="it-IT"/>
        </w:rPr>
        <w:t>)</w:t>
      </w:r>
    </w:p>
    <w:p w14:paraId="25AE406D" w14:textId="591AD683" w:rsidR="00C37843" w:rsidRPr="00B64250" w:rsidRDefault="00B64250" w:rsidP="00B64250">
      <w:pPr>
        <w:spacing w:line="360" w:lineRule="auto"/>
        <w:ind w:right="91"/>
        <w:jc w:val="center"/>
        <w:rPr>
          <w:b/>
          <w:bCs/>
          <w:sz w:val="22"/>
          <w:szCs w:val="22"/>
          <w:lang w:val="it-IT"/>
        </w:rPr>
      </w:pPr>
      <w:r>
        <w:rPr>
          <w:b/>
          <w:bCs/>
          <w:sz w:val="22"/>
          <w:szCs w:val="22"/>
          <w:lang w:val="it-IT"/>
        </w:rPr>
        <w:t>Allegato 1</w:t>
      </w:r>
    </w:p>
    <w:p w14:paraId="28EA5B0F" w14:textId="77777777" w:rsidR="00C37843" w:rsidRPr="007A32EE" w:rsidRDefault="00C37843" w:rsidP="007A32EE">
      <w:pPr>
        <w:ind w:right="91"/>
        <w:jc w:val="both"/>
        <w:rPr>
          <w:sz w:val="22"/>
          <w:szCs w:val="22"/>
          <w:lang w:val="it-IT"/>
        </w:rPr>
      </w:pPr>
    </w:p>
    <w:p w14:paraId="41B41089" w14:textId="77777777" w:rsidR="00C37843" w:rsidRPr="002056CA" w:rsidRDefault="00C37843" w:rsidP="007A32EE">
      <w:pPr>
        <w:ind w:right="91"/>
        <w:jc w:val="both"/>
        <w:rPr>
          <w:b/>
          <w:sz w:val="22"/>
          <w:szCs w:val="22"/>
          <w:lang w:val="it-IT"/>
        </w:rPr>
      </w:pPr>
      <w:r w:rsidRPr="002056CA">
        <w:rPr>
          <w:b/>
          <w:sz w:val="22"/>
          <w:szCs w:val="22"/>
          <w:lang w:val="it-IT"/>
        </w:rPr>
        <w:t>PRECISAZIONI IN ORDINE ALLE CARATTERISTICHE QUALI-QUANTITATIVE DEL SERVIZIO RICHIESTO, ALLE MODALITÀ DI ATTRIBUZIONE DEL PUNTEGGIO ALLE OFFERTE, ALLE MODALITÀ DI PRESENTAZIONE DELLE OFFERTE E DI INDIVIDUAZIONE DELL’OFFERENTE ASSEGNATARIO</w:t>
      </w:r>
    </w:p>
    <w:p w14:paraId="33EB398D" w14:textId="77777777" w:rsidR="00C37843" w:rsidRPr="007A32EE" w:rsidRDefault="00C37843" w:rsidP="007A32EE">
      <w:pPr>
        <w:ind w:right="91"/>
        <w:jc w:val="both"/>
        <w:rPr>
          <w:sz w:val="22"/>
          <w:szCs w:val="22"/>
          <w:lang w:val="it-IT"/>
        </w:rPr>
      </w:pPr>
    </w:p>
    <w:p w14:paraId="620BB1A2" w14:textId="47A497E9" w:rsidR="00C37843" w:rsidRPr="007A32EE" w:rsidRDefault="00C37843" w:rsidP="007A32EE">
      <w:pPr>
        <w:ind w:right="91"/>
        <w:jc w:val="both"/>
        <w:rPr>
          <w:sz w:val="22"/>
          <w:szCs w:val="22"/>
          <w:lang w:val="it-IT"/>
        </w:rPr>
      </w:pPr>
      <w:r w:rsidRPr="007A32EE">
        <w:rPr>
          <w:sz w:val="22"/>
          <w:szCs w:val="22"/>
          <w:lang w:val="it-IT"/>
        </w:rPr>
        <w:t xml:space="preserve">Il Consorzio Nazionale Interuniversitario per i Trasporti e la Logistica (NITEL), ha indetto una procedura negoziata ai fini dell’Affidamento del Servizio di Tesoreria che si è avviata tramite pubblicazione </w:t>
      </w:r>
      <w:r w:rsidRPr="00B64250">
        <w:rPr>
          <w:sz w:val="22"/>
          <w:szCs w:val="22"/>
          <w:lang w:val="it-IT"/>
        </w:rPr>
        <w:t>dell’apposito Avviso</w:t>
      </w:r>
      <w:r w:rsidR="00273E41" w:rsidRPr="00B64250">
        <w:rPr>
          <w:sz w:val="22"/>
          <w:szCs w:val="22"/>
          <w:lang w:val="it-IT"/>
        </w:rPr>
        <w:t xml:space="preserve"> di selezione n. 1</w:t>
      </w:r>
      <w:r w:rsidR="00774F78">
        <w:rPr>
          <w:sz w:val="22"/>
          <w:szCs w:val="22"/>
          <w:lang w:val="it-IT"/>
        </w:rPr>
        <w:t>5</w:t>
      </w:r>
      <w:r w:rsidR="002A6E2F">
        <w:rPr>
          <w:sz w:val="22"/>
          <w:szCs w:val="22"/>
          <w:lang w:val="it-IT"/>
        </w:rPr>
        <w:t>4</w:t>
      </w:r>
      <w:r w:rsidRPr="00B64250">
        <w:rPr>
          <w:sz w:val="22"/>
          <w:szCs w:val="22"/>
          <w:lang w:val="it-IT"/>
        </w:rPr>
        <w:t xml:space="preserve"> pubblicato sul sito istit</w:t>
      </w:r>
      <w:r w:rsidR="00273E41" w:rsidRPr="00B64250">
        <w:rPr>
          <w:sz w:val="22"/>
          <w:szCs w:val="22"/>
          <w:lang w:val="it-IT"/>
        </w:rPr>
        <w:t>uzionale del Consorzio in data 1</w:t>
      </w:r>
      <w:r w:rsidR="00774F78">
        <w:rPr>
          <w:sz w:val="22"/>
          <w:szCs w:val="22"/>
          <w:lang w:val="it-IT"/>
        </w:rPr>
        <w:t>6</w:t>
      </w:r>
      <w:r w:rsidRPr="00B64250">
        <w:rPr>
          <w:sz w:val="22"/>
          <w:szCs w:val="22"/>
          <w:lang w:val="it-IT"/>
        </w:rPr>
        <w:t>/03/202</w:t>
      </w:r>
      <w:r w:rsidR="00774F78">
        <w:rPr>
          <w:sz w:val="22"/>
          <w:szCs w:val="22"/>
          <w:lang w:val="it-IT"/>
        </w:rPr>
        <w:t>3</w:t>
      </w:r>
      <w:r w:rsidRPr="00B64250">
        <w:rPr>
          <w:sz w:val="22"/>
          <w:szCs w:val="22"/>
          <w:lang w:val="it-IT"/>
        </w:rPr>
        <w:t>,</w:t>
      </w:r>
      <w:r w:rsidR="00776A6C" w:rsidRPr="00B64250">
        <w:rPr>
          <w:sz w:val="22"/>
          <w:szCs w:val="22"/>
          <w:lang w:val="it-IT"/>
        </w:rPr>
        <w:t xml:space="preserve"> </w:t>
      </w:r>
      <w:r w:rsidRPr="00B64250">
        <w:rPr>
          <w:sz w:val="22"/>
          <w:szCs w:val="22"/>
          <w:lang w:val="it-IT"/>
        </w:rPr>
        <w:t>del quale il</w:t>
      </w:r>
      <w:r w:rsidRPr="007A32EE">
        <w:rPr>
          <w:sz w:val="22"/>
          <w:szCs w:val="22"/>
          <w:lang w:val="it-IT"/>
        </w:rPr>
        <w:t xml:space="preserve"> presente Allegato 1 costituisce integrazione e precisazione.</w:t>
      </w:r>
    </w:p>
    <w:p w14:paraId="75AA84C4" w14:textId="77777777" w:rsidR="00C37843" w:rsidRPr="007A32EE" w:rsidRDefault="00C37843" w:rsidP="007A32EE">
      <w:pPr>
        <w:ind w:right="91"/>
        <w:jc w:val="both"/>
        <w:rPr>
          <w:sz w:val="22"/>
          <w:szCs w:val="22"/>
          <w:lang w:val="it-IT"/>
        </w:rPr>
      </w:pPr>
      <w:r w:rsidRPr="007A32EE">
        <w:rPr>
          <w:sz w:val="22"/>
          <w:szCs w:val="22"/>
          <w:lang w:val="it-IT"/>
        </w:rPr>
        <w:t>Il servizio di Tesoreria, da svolgersi in base alle disposizioni di cui al regime di Tesoreria Unica disciplinato dalla L. 720/84 e s.m.i., sarà assegnato all’Istituto Bancario che proporrà l’offerta economicamente più vantaggiosa per lo scrivente Consorzio, determinata in base ai parametri più avanti indicati e secondo l’attribuzione dei punteggi ad essi riferiti.</w:t>
      </w:r>
    </w:p>
    <w:p w14:paraId="0466C053" w14:textId="77777777" w:rsidR="00C37843" w:rsidRPr="007A32EE" w:rsidRDefault="00C37843" w:rsidP="007A32EE">
      <w:pPr>
        <w:ind w:right="91"/>
        <w:jc w:val="both"/>
        <w:rPr>
          <w:sz w:val="22"/>
          <w:szCs w:val="22"/>
          <w:lang w:val="it-IT"/>
        </w:rPr>
      </w:pPr>
      <w:r w:rsidRPr="007A32EE">
        <w:rPr>
          <w:sz w:val="22"/>
          <w:szCs w:val="22"/>
          <w:lang w:val="it-IT"/>
        </w:rPr>
        <w:t>In tal senso si intende accogliere manifestazioni di interesse e in seguito offerte da parte di Soggetti aventi caratteristiche giuridiche e competenze come ritraibili dalla documentazione indicata nella procedura.</w:t>
      </w:r>
    </w:p>
    <w:p w14:paraId="3F4A04A2" w14:textId="77777777" w:rsidR="00C37843" w:rsidRPr="007A32EE" w:rsidRDefault="00C37843" w:rsidP="007A32EE">
      <w:pPr>
        <w:ind w:right="91"/>
        <w:jc w:val="both"/>
        <w:rPr>
          <w:sz w:val="22"/>
          <w:szCs w:val="22"/>
          <w:lang w:val="it-IT"/>
        </w:rPr>
      </w:pPr>
      <w:r w:rsidRPr="007A32EE">
        <w:rPr>
          <w:sz w:val="22"/>
          <w:szCs w:val="22"/>
          <w:lang w:val="it-IT"/>
        </w:rPr>
        <w:t>I contenuti del servizio richiesto vengono qui di seguito riepilogati</w:t>
      </w:r>
    </w:p>
    <w:p w14:paraId="15A09D89" w14:textId="77777777" w:rsidR="00C37843" w:rsidRPr="007A32EE" w:rsidRDefault="00C37843" w:rsidP="003A7BBE">
      <w:pPr>
        <w:pStyle w:val="Paragrafoelenco"/>
        <w:widowControl w:val="0"/>
        <w:numPr>
          <w:ilvl w:val="0"/>
          <w:numId w:val="6"/>
        </w:numPr>
        <w:ind w:left="426" w:right="-8"/>
        <w:jc w:val="both"/>
        <w:rPr>
          <w:rFonts w:cstheme="minorHAnsi"/>
          <w:spacing w:val="-1"/>
          <w:sz w:val="22"/>
          <w:szCs w:val="22"/>
          <w:lang w:val="it-IT"/>
        </w:rPr>
      </w:pPr>
      <w:r w:rsidRPr="007A32EE">
        <w:rPr>
          <w:rFonts w:cstheme="minorHAnsi"/>
          <w:b/>
          <w:spacing w:val="-1"/>
          <w:sz w:val="22"/>
          <w:szCs w:val="22"/>
          <w:lang w:val="it-IT"/>
        </w:rPr>
        <w:t>luogo</w:t>
      </w:r>
      <w:r w:rsidRPr="007A32EE">
        <w:rPr>
          <w:rFonts w:cstheme="minorHAnsi"/>
          <w:b/>
          <w:sz w:val="22"/>
          <w:szCs w:val="22"/>
          <w:lang w:val="it-IT"/>
        </w:rPr>
        <w:t xml:space="preserve"> </w:t>
      </w:r>
      <w:r w:rsidRPr="007A32EE">
        <w:rPr>
          <w:rFonts w:cstheme="minorHAnsi"/>
          <w:b/>
          <w:spacing w:val="-1"/>
          <w:sz w:val="22"/>
          <w:szCs w:val="22"/>
          <w:lang w:val="it-IT"/>
        </w:rPr>
        <w:t>delle</w:t>
      </w:r>
      <w:r w:rsidRPr="007A32EE">
        <w:rPr>
          <w:rFonts w:cstheme="minorHAnsi"/>
          <w:b/>
          <w:sz w:val="22"/>
          <w:szCs w:val="22"/>
          <w:lang w:val="it-IT"/>
        </w:rPr>
        <w:t xml:space="preserve"> </w:t>
      </w:r>
      <w:r w:rsidRPr="007A32EE">
        <w:rPr>
          <w:rFonts w:cstheme="minorHAnsi"/>
          <w:b/>
          <w:spacing w:val="-1"/>
          <w:sz w:val="22"/>
          <w:szCs w:val="22"/>
          <w:lang w:val="it-IT"/>
        </w:rPr>
        <w:t>prestazioni (sportelli bancari)</w:t>
      </w:r>
      <w:r w:rsidRPr="007A32EE">
        <w:rPr>
          <w:rFonts w:cstheme="minorHAnsi"/>
          <w:spacing w:val="-1"/>
          <w:sz w:val="22"/>
          <w:szCs w:val="22"/>
          <w:lang w:val="it-IT"/>
        </w:rPr>
        <w:t>:</w:t>
      </w:r>
      <w:r w:rsidRPr="007A32EE">
        <w:rPr>
          <w:rFonts w:cstheme="minorHAnsi"/>
          <w:spacing w:val="-2"/>
          <w:sz w:val="22"/>
          <w:szCs w:val="22"/>
          <w:lang w:val="it-IT"/>
        </w:rPr>
        <w:t xml:space="preserve"> principale </w:t>
      </w:r>
      <w:r w:rsidRPr="007A32EE">
        <w:rPr>
          <w:rFonts w:cstheme="minorHAnsi"/>
          <w:spacing w:val="-1"/>
          <w:sz w:val="22"/>
          <w:szCs w:val="22"/>
          <w:lang w:val="it-IT"/>
        </w:rPr>
        <w:t>Comune di Roma (zona centro), disponibilità di sportelli bancari su tutto il territorio nazionale su cui potere operare eventualmente previo avviso;</w:t>
      </w:r>
    </w:p>
    <w:p w14:paraId="4DC84CB6" w14:textId="30133EAD" w:rsidR="00C37843" w:rsidRPr="007A32EE" w:rsidRDefault="00C37843" w:rsidP="003A7BBE">
      <w:pPr>
        <w:pStyle w:val="Paragrafoelenco"/>
        <w:widowControl w:val="0"/>
        <w:numPr>
          <w:ilvl w:val="0"/>
          <w:numId w:val="6"/>
        </w:numPr>
        <w:ind w:left="426" w:right="-8"/>
        <w:jc w:val="both"/>
        <w:rPr>
          <w:rFonts w:cstheme="minorHAnsi"/>
          <w:spacing w:val="-1"/>
          <w:sz w:val="22"/>
          <w:szCs w:val="22"/>
          <w:lang w:val="it-IT"/>
        </w:rPr>
      </w:pPr>
      <w:r w:rsidRPr="007A32EE">
        <w:rPr>
          <w:rFonts w:cstheme="minorHAnsi"/>
          <w:b/>
          <w:spacing w:val="-1"/>
          <w:sz w:val="22"/>
          <w:szCs w:val="22"/>
          <w:lang w:val="it-IT"/>
        </w:rPr>
        <w:t>durata del servizio</w:t>
      </w:r>
      <w:r w:rsidRPr="007A32EE">
        <w:rPr>
          <w:rFonts w:cstheme="minorHAnsi"/>
          <w:spacing w:val="-1"/>
          <w:sz w:val="22"/>
          <w:szCs w:val="22"/>
          <w:lang w:val="it-IT"/>
        </w:rPr>
        <w:t xml:space="preserve">: </w:t>
      </w:r>
      <w:r w:rsidRPr="007A32EE">
        <w:rPr>
          <w:rFonts w:cstheme="minorHAnsi"/>
          <w:spacing w:val="-1"/>
          <w:sz w:val="22"/>
          <w:szCs w:val="22"/>
          <w:u w:val="single"/>
          <w:lang w:val="it-IT"/>
        </w:rPr>
        <w:t>dal</w:t>
      </w:r>
      <w:r w:rsidRPr="007A32EE">
        <w:rPr>
          <w:rFonts w:cstheme="minorHAnsi"/>
          <w:spacing w:val="1"/>
          <w:sz w:val="22"/>
          <w:szCs w:val="22"/>
          <w:u w:val="single"/>
          <w:lang w:val="it-IT"/>
        </w:rPr>
        <w:t xml:space="preserve"> </w:t>
      </w:r>
      <w:r w:rsidRPr="007A32EE">
        <w:rPr>
          <w:rFonts w:cstheme="minorHAnsi"/>
          <w:sz w:val="22"/>
          <w:szCs w:val="22"/>
          <w:u w:val="single"/>
          <w:lang w:val="it-IT"/>
        </w:rPr>
        <w:t xml:space="preserve">01 </w:t>
      </w:r>
      <w:r w:rsidRPr="007A32EE">
        <w:rPr>
          <w:rFonts w:cstheme="minorHAnsi"/>
          <w:spacing w:val="-1"/>
          <w:sz w:val="22"/>
          <w:szCs w:val="22"/>
          <w:u w:val="single"/>
          <w:lang w:val="it-IT"/>
        </w:rPr>
        <w:t>luglio 202</w:t>
      </w:r>
      <w:r w:rsidR="00774F78">
        <w:rPr>
          <w:rFonts w:cstheme="minorHAnsi"/>
          <w:spacing w:val="-1"/>
          <w:sz w:val="22"/>
          <w:szCs w:val="22"/>
          <w:u w:val="single"/>
          <w:lang w:val="it-IT"/>
        </w:rPr>
        <w:t>3</w:t>
      </w:r>
      <w:r w:rsidRPr="007A32EE">
        <w:rPr>
          <w:rFonts w:cstheme="minorHAnsi"/>
          <w:sz w:val="22"/>
          <w:szCs w:val="22"/>
          <w:u w:val="single"/>
          <w:lang w:val="it-IT"/>
        </w:rPr>
        <w:t xml:space="preserve"> </w:t>
      </w:r>
      <w:r w:rsidRPr="007A32EE">
        <w:rPr>
          <w:rFonts w:cstheme="minorHAnsi"/>
          <w:spacing w:val="-2"/>
          <w:sz w:val="22"/>
          <w:szCs w:val="22"/>
          <w:u w:val="single"/>
          <w:lang w:val="it-IT"/>
        </w:rPr>
        <w:t>al</w:t>
      </w:r>
      <w:r w:rsidRPr="007A32EE">
        <w:rPr>
          <w:rFonts w:cstheme="minorHAnsi"/>
          <w:spacing w:val="3"/>
          <w:sz w:val="22"/>
          <w:szCs w:val="22"/>
          <w:u w:val="single"/>
          <w:lang w:val="it-IT"/>
        </w:rPr>
        <w:t xml:space="preserve"> </w:t>
      </w:r>
      <w:r w:rsidRPr="007A32EE">
        <w:rPr>
          <w:rFonts w:cstheme="minorHAnsi"/>
          <w:sz w:val="22"/>
          <w:szCs w:val="22"/>
          <w:u w:val="single"/>
          <w:lang w:val="it-IT"/>
        </w:rPr>
        <w:t>30</w:t>
      </w:r>
      <w:r w:rsidRPr="007A32EE">
        <w:rPr>
          <w:rFonts w:cstheme="minorHAnsi"/>
          <w:spacing w:val="-1"/>
          <w:sz w:val="22"/>
          <w:szCs w:val="22"/>
          <w:u w:val="single"/>
          <w:lang w:val="it-IT"/>
        </w:rPr>
        <w:t xml:space="preserve"> giugno</w:t>
      </w:r>
      <w:r w:rsidRPr="007A32EE">
        <w:rPr>
          <w:rFonts w:cstheme="minorHAnsi"/>
          <w:sz w:val="22"/>
          <w:szCs w:val="22"/>
          <w:u w:val="single"/>
          <w:lang w:val="it-IT"/>
        </w:rPr>
        <w:t xml:space="preserve"> </w:t>
      </w:r>
      <w:r w:rsidRPr="007A32EE">
        <w:rPr>
          <w:rFonts w:cstheme="minorHAnsi"/>
          <w:spacing w:val="-1"/>
          <w:sz w:val="22"/>
          <w:szCs w:val="22"/>
          <w:u w:val="single"/>
          <w:lang w:val="it-IT"/>
        </w:rPr>
        <w:t>202</w:t>
      </w:r>
      <w:r w:rsidR="00774F78">
        <w:rPr>
          <w:rFonts w:cstheme="minorHAnsi"/>
          <w:spacing w:val="-1"/>
          <w:sz w:val="22"/>
          <w:szCs w:val="22"/>
          <w:u w:val="single"/>
          <w:lang w:val="it-IT"/>
        </w:rPr>
        <w:t>6</w:t>
      </w:r>
      <w:r w:rsidRPr="007A32EE">
        <w:rPr>
          <w:rFonts w:cstheme="minorHAnsi"/>
          <w:spacing w:val="-1"/>
          <w:sz w:val="22"/>
          <w:szCs w:val="22"/>
          <w:lang w:val="it-IT"/>
        </w:rPr>
        <w:t>;</w:t>
      </w:r>
    </w:p>
    <w:p w14:paraId="1833C7F3" w14:textId="77777777" w:rsidR="00C37843" w:rsidRPr="007A32EE" w:rsidRDefault="00C37843" w:rsidP="003A7BBE">
      <w:pPr>
        <w:pStyle w:val="Paragrafoelenco"/>
        <w:widowControl w:val="0"/>
        <w:numPr>
          <w:ilvl w:val="0"/>
          <w:numId w:val="6"/>
        </w:numPr>
        <w:ind w:left="426" w:right="-8"/>
        <w:jc w:val="both"/>
        <w:rPr>
          <w:rFonts w:eastAsia="Times New Roman" w:cstheme="minorHAnsi"/>
          <w:sz w:val="22"/>
          <w:szCs w:val="22"/>
          <w:lang w:val="it-IT"/>
        </w:rPr>
      </w:pPr>
      <w:r w:rsidRPr="007A32EE">
        <w:rPr>
          <w:rFonts w:cstheme="minorHAnsi"/>
          <w:b/>
          <w:spacing w:val="-1"/>
          <w:sz w:val="22"/>
          <w:szCs w:val="22"/>
          <w:lang w:val="it-IT"/>
        </w:rPr>
        <w:t>oggetto,</w:t>
      </w:r>
      <w:r w:rsidRPr="007A32EE">
        <w:rPr>
          <w:rFonts w:cstheme="minorHAnsi"/>
          <w:b/>
          <w:spacing w:val="17"/>
          <w:sz w:val="22"/>
          <w:szCs w:val="22"/>
          <w:lang w:val="it-IT"/>
        </w:rPr>
        <w:t xml:space="preserve"> </w:t>
      </w:r>
      <w:r w:rsidRPr="007A32EE">
        <w:rPr>
          <w:rFonts w:cstheme="minorHAnsi"/>
          <w:b/>
          <w:spacing w:val="-1"/>
          <w:sz w:val="22"/>
          <w:szCs w:val="22"/>
          <w:lang w:val="it-IT"/>
        </w:rPr>
        <w:t>descrizione</w:t>
      </w:r>
      <w:r w:rsidRPr="007A32EE">
        <w:rPr>
          <w:rFonts w:cstheme="minorHAnsi"/>
          <w:b/>
          <w:spacing w:val="17"/>
          <w:sz w:val="22"/>
          <w:szCs w:val="22"/>
          <w:lang w:val="it-IT"/>
        </w:rPr>
        <w:t xml:space="preserve"> </w:t>
      </w:r>
      <w:r w:rsidRPr="007A32EE">
        <w:rPr>
          <w:rFonts w:cstheme="minorHAnsi"/>
          <w:b/>
          <w:spacing w:val="-1"/>
          <w:sz w:val="22"/>
          <w:szCs w:val="22"/>
          <w:lang w:val="it-IT"/>
        </w:rPr>
        <w:t>delle</w:t>
      </w:r>
      <w:r w:rsidRPr="007A32EE">
        <w:rPr>
          <w:rFonts w:cstheme="minorHAnsi"/>
          <w:b/>
          <w:spacing w:val="17"/>
          <w:sz w:val="22"/>
          <w:szCs w:val="22"/>
          <w:lang w:val="it-IT"/>
        </w:rPr>
        <w:t xml:space="preserve"> </w:t>
      </w:r>
      <w:r w:rsidRPr="007A32EE">
        <w:rPr>
          <w:rFonts w:cstheme="minorHAnsi"/>
          <w:b/>
          <w:spacing w:val="-1"/>
          <w:sz w:val="22"/>
          <w:szCs w:val="22"/>
          <w:lang w:val="it-IT"/>
        </w:rPr>
        <w:t>prestazioni</w:t>
      </w:r>
      <w:r w:rsidRPr="007A32EE">
        <w:rPr>
          <w:rFonts w:cstheme="minorHAnsi"/>
          <w:b/>
          <w:spacing w:val="18"/>
          <w:sz w:val="22"/>
          <w:szCs w:val="22"/>
          <w:lang w:val="it-IT"/>
        </w:rPr>
        <w:t xml:space="preserve"> </w:t>
      </w:r>
      <w:r w:rsidRPr="007A32EE">
        <w:rPr>
          <w:rFonts w:cstheme="minorHAnsi"/>
          <w:b/>
          <w:sz w:val="22"/>
          <w:szCs w:val="22"/>
          <w:lang w:val="it-IT"/>
        </w:rPr>
        <w:t>e</w:t>
      </w:r>
      <w:r w:rsidRPr="007A32EE">
        <w:rPr>
          <w:rFonts w:cstheme="minorHAnsi"/>
          <w:b/>
          <w:spacing w:val="17"/>
          <w:sz w:val="22"/>
          <w:szCs w:val="22"/>
          <w:lang w:val="it-IT"/>
        </w:rPr>
        <w:t xml:space="preserve"> </w:t>
      </w:r>
      <w:r w:rsidRPr="007A32EE">
        <w:rPr>
          <w:rFonts w:cstheme="minorHAnsi"/>
          <w:b/>
          <w:spacing w:val="-1"/>
          <w:sz w:val="22"/>
          <w:szCs w:val="22"/>
          <w:lang w:val="it-IT"/>
        </w:rPr>
        <w:t>normativa</w:t>
      </w:r>
      <w:r w:rsidRPr="007A32EE">
        <w:rPr>
          <w:rFonts w:cstheme="minorHAnsi"/>
          <w:b/>
          <w:spacing w:val="17"/>
          <w:sz w:val="22"/>
          <w:szCs w:val="22"/>
          <w:lang w:val="it-IT"/>
        </w:rPr>
        <w:t xml:space="preserve"> </w:t>
      </w:r>
      <w:r w:rsidRPr="007A32EE">
        <w:rPr>
          <w:rFonts w:cstheme="minorHAnsi"/>
          <w:b/>
          <w:spacing w:val="-1"/>
          <w:sz w:val="22"/>
          <w:szCs w:val="22"/>
          <w:lang w:val="it-IT"/>
        </w:rPr>
        <w:t>di</w:t>
      </w:r>
      <w:r w:rsidRPr="007A32EE">
        <w:rPr>
          <w:rFonts w:cstheme="minorHAnsi"/>
          <w:b/>
          <w:spacing w:val="18"/>
          <w:sz w:val="22"/>
          <w:szCs w:val="22"/>
          <w:lang w:val="it-IT"/>
        </w:rPr>
        <w:t xml:space="preserve"> </w:t>
      </w:r>
      <w:r w:rsidRPr="007A32EE">
        <w:rPr>
          <w:rFonts w:cstheme="minorHAnsi"/>
          <w:b/>
          <w:spacing w:val="-2"/>
          <w:sz w:val="22"/>
          <w:szCs w:val="22"/>
          <w:lang w:val="it-IT"/>
        </w:rPr>
        <w:t>riferimento</w:t>
      </w:r>
      <w:r w:rsidRPr="007A32EE">
        <w:rPr>
          <w:rFonts w:cstheme="minorHAnsi"/>
          <w:spacing w:val="-2"/>
          <w:sz w:val="22"/>
          <w:szCs w:val="22"/>
          <w:lang w:val="it-IT"/>
        </w:rPr>
        <w:t>:</w:t>
      </w:r>
      <w:r w:rsidRPr="007A32EE">
        <w:rPr>
          <w:rFonts w:cstheme="minorHAnsi"/>
          <w:spacing w:val="18"/>
          <w:sz w:val="22"/>
          <w:szCs w:val="22"/>
          <w:lang w:val="it-IT"/>
        </w:rPr>
        <w:t xml:space="preserve"> </w:t>
      </w:r>
      <w:r w:rsidRPr="007A32EE">
        <w:rPr>
          <w:rFonts w:cstheme="minorHAnsi"/>
          <w:spacing w:val="-1"/>
          <w:sz w:val="22"/>
          <w:szCs w:val="22"/>
          <w:lang w:val="it-IT"/>
        </w:rPr>
        <w:t>servizio</w:t>
      </w:r>
      <w:r w:rsidRPr="007A32EE">
        <w:rPr>
          <w:rFonts w:cstheme="minorHAnsi"/>
          <w:spacing w:val="14"/>
          <w:sz w:val="22"/>
          <w:szCs w:val="22"/>
          <w:lang w:val="it-IT"/>
        </w:rPr>
        <w:t xml:space="preserve"> </w:t>
      </w:r>
      <w:r w:rsidRPr="007A32EE">
        <w:rPr>
          <w:rFonts w:cstheme="minorHAnsi"/>
          <w:sz w:val="22"/>
          <w:szCs w:val="22"/>
          <w:lang w:val="it-IT"/>
        </w:rPr>
        <w:t>di</w:t>
      </w:r>
      <w:r w:rsidRPr="007A32EE">
        <w:rPr>
          <w:rFonts w:cstheme="minorHAnsi"/>
          <w:spacing w:val="18"/>
          <w:sz w:val="22"/>
          <w:szCs w:val="22"/>
          <w:lang w:val="it-IT"/>
        </w:rPr>
        <w:t xml:space="preserve"> </w:t>
      </w:r>
      <w:r w:rsidRPr="007A32EE">
        <w:rPr>
          <w:rFonts w:cstheme="minorHAnsi"/>
          <w:spacing w:val="-1"/>
          <w:sz w:val="22"/>
          <w:szCs w:val="22"/>
          <w:lang w:val="it-IT"/>
        </w:rPr>
        <w:t>Tesoreria</w:t>
      </w:r>
      <w:r w:rsidRPr="007A32EE">
        <w:rPr>
          <w:rFonts w:cstheme="minorHAnsi"/>
          <w:spacing w:val="17"/>
          <w:sz w:val="22"/>
          <w:szCs w:val="22"/>
          <w:lang w:val="it-IT"/>
        </w:rPr>
        <w:t xml:space="preserve"> </w:t>
      </w:r>
      <w:r w:rsidRPr="007A32EE">
        <w:rPr>
          <w:rFonts w:cstheme="minorHAnsi"/>
          <w:spacing w:val="-1"/>
          <w:sz w:val="22"/>
          <w:szCs w:val="22"/>
          <w:lang w:val="it-IT"/>
        </w:rPr>
        <w:t>del</w:t>
      </w:r>
      <w:r w:rsidRPr="007A32EE">
        <w:rPr>
          <w:rFonts w:cstheme="minorHAnsi"/>
          <w:spacing w:val="18"/>
          <w:sz w:val="22"/>
          <w:szCs w:val="22"/>
          <w:lang w:val="it-IT"/>
        </w:rPr>
        <w:t xml:space="preserve"> </w:t>
      </w:r>
      <w:r w:rsidRPr="007A32EE">
        <w:rPr>
          <w:rFonts w:cstheme="minorHAnsi"/>
          <w:spacing w:val="-1"/>
          <w:sz w:val="22"/>
          <w:szCs w:val="22"/>
          <w:lang w:val="it-IT"/>
        </w:rPr>
        <w:t>Consorzio</w:t>
      </w:r>
      <w:r w:rsidRPr="007A32EE">
        <w:rPr>
          <w:rFonts w:cstheme="minorHAnsi"/>
          <w:spacing w:val="17"/>
          <w:sz w:val="22"/>
          <w:szCs w:val="22"/>
          <w:lang w:val="it-IT"/>
        </w:rPr>
        <w:t xml:space="preserve"> </w:t>
      </w:r>
      <w:r w:rsidRPr="007A32EE">
        <w:rPr>
          <w:rFonts w:cstheme="minorHAnsi"/>
          <w:spacing w:val="-1"/>
          <w:sz w:val="22"/>
          <w:szCs w:val="22"/>
          <w:lang w:val="it-IT"/>
        </w:rPr>
        <w:t>così</w:t>
      </w:r>
      <w:r w:rsidRPr="007A32EE">
        <w:rPr>
          <w:rFonts w:cstheme="minorHAnsi"/>
          <w:spacing w:val="15"/>
          <w:sz w:val="22"/>
          <w:szCs w:val="22"/>
          <w:lang w:val="it-IT"/>
        </w:rPr>
        <w:t xml:space="preserve"> </w:t>
      </w:r>
      <w:r w:rsidRPr="007A32EE">
        <w:rPr>
          <w:rFonts w:cstheme="minorHAnsi"/>
          <w:spacing w:val="-2"/>
          <w:sz w:val="22"/>
          <w:szCs w:val="22"/>
          <w:lang w:val="it-IT"/>
        </w:rPr>
        <w:t>come</w:t>
      </w:r>
      <w:r w:rsidRPr="007A32EE">
        <w:rPr>
          <w:rFonts w:cstheme="minorHAnsi"/>
          <w:spacing w:val="67"/>
          <w:sz w:val="22"/>
          <w:szCs w:val="22"/>
          <w:lang w:val="it-IT"/>
        </w:rPr>
        <w:t xml:space="preserve"> </w:t>
      </w:r>
      <w:r w:rsidRPr="007A32EE">
        <w:rPr>
          <w:rFonts w:cstheme="minorHAnsi"/>
          <w:spacing w:val="-1"/>
          <w:sz w:val="22"/>
          <w:szCs w:val="22"/>
          <w:lang w:val="it-IT"/>
        </w:rPr>
        <w:t xml:space="preserve">disciplinato </w:t>
      </w:r>
      <w:r w:rsidRPr="007A32EE">
        <w:rPr>
          <w:rFonts w:cstheme="minorHAnsi"/>
          <w:sz w:val="22"/>
          <w:szCs w:val="22"/>
          <w:lang w:val="it-IT"/>
        </w:rPr>
        <w:t xml:space="preserve">da </w:t>
      </w:r>
      <w:r w:rsidRPr="007A32EE">
        <w:rPr>
          <w:rFonts w:cstheme="minorHAnsi"/>
          <w:spacing w:val="-1"/>
          <w:sz w:val="22"/>
          <w:szCs w:val="22"/>
          <w:lang w:val="it-IT"/>
        </w:rPr>
        <w:t>apposito</w:t>
      </w:r>
      <w:r w:rsidRPr="007A32EE">
        <w:rPr>
          <w:rFonts w:cstheme="minorHAnsi"/>
          <w:spacing w:val="-3"/>
          <w:sz w:val="22"/>
          <w:szCs w:val="22"/>
          <w:lang w:val="it-IT"/>
        </w:rPr>
        <w:t xml:space="preserve"> </w:t>
      </w:r>
      <w:r w:rsidRPr="007A32EE">
        <w:rPr>
          <w:rFonts w:cstheme="minorHAnsi"/>
          <w:spacing w:val="-2"/>
          <w:sz w:val="22"/>
          <w:szCs w:val="22"/>
          <w:lang w:val="it-IT"/>
        </w:rPr>
        <w:t>schema</w:t>
      </w:r>
      <w:r w:rsidRPr="007A32EE">
        <w:rPr>
          <w:rFonts w:cstheme="minorHAnsi"/>
          <w:sz w:val="22"/>
          <w:szCs w:val="22"/>
          <w:lang w:val="it-IT"/>
        </w:rPr>
        <w:t xml:space="preserve"> di</w:t>
      </w:r>
      <w:r w:rsidRPr="007A32EE">
        <w:rPr>
          <w:rFonts w:cstheme="minorHAnsi"/>
          <w:spacing w:val="1"/>
          <w:sz w:val="22"/>
          <w:szCs w:val="22"/>
          <w:lang w:val="it-IT"/>
        </w:rPr>
        <w:t xml:space="preserve"> </w:t>
      </w:r>
      <w:r w:rsidRPr="007A32EE">
        <w:rPr>
          <w:rFonts w:cstheme="minorHAnsi"/>
          <w:spacing w:val="-1"/>
          <w:sz w:val="22"/>
          <w:szCs w:val="22"/>
          <w:lang w:val="it-IT"/>
        </w:rPr>
        <w:t>Convenzione di Tesoreria (rif.: Allegato 4).</w:t>
      </w:r>
      <w:r w:rsidRPr="007A32EE">
        <w:rPr>
          <w:rFonts w:cstheme="minorHAnsi"/>
          <w:sz w:val="22"/>
          <w:szCs w:val="22"/>
          <w:lang w:val="it-IT"/>
        </w:rPr>
        <w:t xml:space="preserve"> </w:t>
      </w:r>
      <w:r w:rsidRPr="007A32EE">
        <w:rPr>
          <w:rFonts w:cstheme="minorHAnsi"/>
          <w:spacing w:val="-2"/>
          <w:sz w:val="22"/>
          <w:szCs w:val="22"/>
          <w:lang w:val="it-IT"/>
        </w:rPr>
        <w:t>Il</w:t>
      </w:r>
      <w:r w:rsidRPr="007A32EE">
        <w:rPr>
          <w:rFonts w:cstheme="minorHAnsi"/>
          <w:spacing w:val="1"/>
          <w:sz w:val="22"/>
          <w:szCs w:val="22"/>
          <w:lang w:val="it-IT"/>
        </w:rPr>
        <w:t xml:space="preserve"> </w:t>
      </w:r>
      <w:r w:rsidRPr="007A32EE">
        <w:rPr>
          <w:rFonts w:cstheme="minorHAnsi"/>
          <w:spacing w:val="-1"/>
          <w:sz w:val="22"/>
          <w:szCs w:val="22"/>
          <w:lang w:val="it-IT"/>
        </w:rPr>
        <w:t>servizio dovrà</w:t>
      </w:r>
      <w:r w:rsidRPr="007A32EE">
        <w:rPr>
          <w:rFonts w:cstheme="minorHAnsi"/>
          <w:spacing w:val="-2"/>
          <w:sz w:val="22"/>
          <w:szCs w:val="22"/>
          <w:lang w:val="it-IT"/>
        </w:rPr>
        <w:t xml:space="preserve"> </w:t>
      </w:r>
      <w:r w:rsidRPr="007A32EE">
        <w:rPr>
          <w:rFonts w:cstheme="minorHAnsi"/>
          <w:spacing w:val="-1"/>
          <w:sz w:val="22"/>
          <w:szCs w:val="22"/>
          <w:lang w:val="it-IT"/>
        </w:rPr>
        <w:t>essere</w:t>
      </w:r>
      <w:r w:rsidRPr="007A32EE">
        <w:rPr>
          <w:rFonts w:cstheme="minorHAnsi"/>
          <w:sz w:val="22"/>
          <w:szCs w:val="22"/>
          <w:lang w:val="it-IT"/>
        </w:rPr>
        <w:t xml:space="preserve"> </w:t>
      </w:r>
      <w:r w:rsidRPr="007A32EE">
        <w:rPr>
          <w:rFonts w:cstheme="minorHAnsi"/>
          <w:spacing w:val="-1"/>
          <w:sz w:val="22"/>
          <w:szCs w:val="22"/>
          <w:lang w:val="it-IT"/>
        </w:rPr>
        <w:t>svolto</w:t>
      </w:r>
      <w:r w:rsidRPr="007A32EE">
        <w:rPr>
          <w:rFonts w:cstheme="minorHAnsi"/>
          <w:sz w:val="22"/>
          <w:szCs w:val="22"/>
          <w:lang w:val="it-IT"/>
        </w:rPr>
        <w:t xml:space="preserve"> </w:t>
      </w:r>
      <w:r w:rsidRPr="007A32EE">
        <w:rPr>
          <w:rFonts w:cstheme="minorHAnsi"/>
          <w:spacing w:val="-1"/>
          <w:sz w:val="22"/>
          <w:szCs w:val="22"/>
          <w:lang w:val="it-IT"/>
        </w:rPr>
        <w:t>secondo</w:t>
      </w:r>
      <w:r w:rsidRPr="007A32EE">
        <w:rPr>
          <w:rFonts w:cstheme="minorHAnsi"/>
          <w:sz w:val="22"/>
          <w:szCs w:val="22"/>
          <w:lang w:val="it-IT"/>
        </w:rPr>
        <w:t xml:space="preserve"> </w:t>
      </w:r>
      <w:r w:rsidRPr="007A32EE">
        <w:rPr>
          <w:rFonts w:cstheme="minorHAnsi"/>
          <w:spacing w:val="-1"/>
          <w:sz w:val="22"/>
          <w:szCs w:val="22"/>
          <w:lang w:val="it-IT"/>
        </w:rPr>
        <w:t>le</w:t>
      </w:r>
      <w:r w:rsidRPr="007A32EE">
        <w:rPr>
          <w:rFonts w:cstheme="minorHAnsi"/>
          <w:sz w:val="22"/>
          <w:szCs w:val="22"/>
          <w:lang w:val="it-IT"/>
        </w:rPr>
        <w:t xml:space="preserve"> </w:t>
      </w:r>
      <w:r w:rsidRPr="007A32EE">
        <w:rPr>
          <w:rFonts w:cstheme="minorHAnsi"/>
          <w:spacing w:val="-2"/>
          <w:sz w:val="22"/>
          <w:szCs w:val="22"/>
          <w:lang w:val="it-IT"/>
        </w:rPr>
        <w:t>modalità</w:t>
      </w:r>
      <w:r w:rsidRPr="007A32EE">
        <w:rPr>
          <w:rFonts w:cstheme="minorHAnsi"/>
          <w:spacing w:val="99"/>
          <w:sz w:val="22"/>
          <w:szCs w:val="22"/>
          <w:lang w:val="it-IT"/>
        </w:rPr>
        <w:t xml:space="preserve"> </w:t>
      </w:r>
      <w:r w:rsidRPr="007A32EE">
        <w:rPr>
          <w:rFonts w:cstheme="minorHAnsi"/>
          <w:spacing w:val="-1"/>
          <w:sz w:val="22"/>
          <w:szCs w:val="22"/>
          <w:lang w:val="it-IT"/>
        </w:rPr>
        <w:t>contenute</w:t>
      </w:r>
      <w:r w:rsidRPr="007A32EE">
        <w:rPr>
          <w:rFonts w:cstheme="minorHAnsi"/>
          <w:sz w:val="22"/>
          <w:szCs w:val="22"/>
          <w:lang w:val="it-IT"/>
        </w:rPr>
        <w:t xml:space="preserve"> </w:t>
      </w:r>
      <w:r w:rsidRPr="007A32EE">
        <w:rPr>
          <w:rFonts w:cstheme="minorHAnsi"/>
          <w:spacing w:val="-1"/>
          <w:sz w:val="22"/>
          <w:szCs w:val="22"/>
          <w:lang w:val="it-IT"/>
        </w:rPr>
        <w:t>in detto</w:t>
      </w:r>
      <w:r w:rsidRPr="007A32EE">
        <w:rPr>
          <w:rFonts w:cstheme="minorHAnsi"/>
          <w:sz w:val="22"/>
          <w:szCs w:val="22"/>
          <w:lang w:val="it-IT"/>
        </w:rPr>
        <w:t xml:space="preserve"> </w:t>
      </w:r>
      <w:r w:rsidRPr="007A32EE">
        <w:rPr>
          <w:rFonts w:cstheme="minorHAnsi"/>
          <w:spacing w:val="-2"/>
          <w:sz w:val="22"/>
          <w:szCs w:val="22"/>
          <w:lang w:val="it-IT"/>
        </w:rPr>
        <w:t>schema</w:t>
      </w:r>
      <w:r w:rsidRPr="007A32EE">
        <w:rPr>
          <w:rFonts w:cstheme="minorHAnsi"/>
          <w:sz w:val="22"/>
          <w:szCs w:val="22"/>
          <w:lang w:val="it-IT"/>
        </w:rPr>
        <w:t xml:space="preserve"> di</w:t>
      </w:r>
      <w:r w:rsidRPr="007A32EE">
        <w:rPr>
          <w:rFonts w:cstheme="minorHAnsi"/>
          <w:spacing w:val="1"/>
          <w:sz w:val="22"/>
          <w:szCs w:val="22"/>
          <w:lang w:val="it-IT"/>
        </w:rPr>
        <w:t xml:space="preserve"> C</w:t>
      </w:r>
      <w:r w:rsidRPr="007A32EE">
        <w:rPr>
          <w:rFonts w:cstheme="minorHAnsi"/>
          <w:spacing w:val="-1"/>
          <w:sz w:val="22"/>
          <w:szCs w:val="22"/>
          <w:lang w:val="it-IT"/>
        </w:rPr>
        <w:t>onvenzione;</w:t>
      </w:r>
    </w:p>
    <w:p w14:paraId="158A62FD" w14:textId="73C1953A" w:rsidR="00C37843" w:rsidRPr="007A32EE" w:rsidRDefault="00C37843" w:rsidP="003A7BBE">
      <w:pPr>
        <w:pStyle w:val="Paragrafoelenco"/>
        <w:widowControl w:val="0"/>
        <w:numPr>
          <w:ilvl w:val="0"/>
          <w:numId w:val="6"/>
        </w:numPr>
        <w:ind w:left="426" w:right="-8"/>
        <w:jc w:val="both"/>
        <w:rPr>
          <w:rFonts w:cstheme="minorHAnsi"/>
          <w:spacing w:val="-2"/>
          <w:sz w:val="22"/>
          <w:szCs w:val="22"/>
          <w:lang w:val="it-IT"/>
        </w:rPr>
      </w:pPr>
      <w:r w:rsidRPr="007A32EE">
        <w:rPr>
          <w:rFonts w:cstheme="minorHAnsi"/>
          <w:b/>
          <w:spacing w:val="-2"/>
          <w:sz w:val="22"/>
          <w:szCs w:val="22"/>
          <w:lang w:val="it-IT"/>
        </w:rPr>
        <w:t>importo</w:t>
      </w:r>
      <w:r w:rsidRPr="007A32EE">
        <w:rPr>
          <w:rFonts w:cstheme="minorHAnsi"/>
          <w:spacing w:val="-2"/>
          <w:sz w:val="22"/>
          <w:szCs w:val="22"/>
          <w:lang w:val="it-IT"/>
        </w:rPr>
        <w:t>: il servizio è gratuito, fatto salvo il rimborso delle spese vive postali e di bollo e delle spese di tenuta conto. Al riguardo di queste ultime si precisa che le stesse dovranno ritenersi da commisurare al numero delle operazioni attive e passive poste in essere dal Consorzio con l’applicazione di un corrispettivo unitario pari a € 0,85. Si comunica che il numero dei mandati e delle reversali emessi durante l’eserciz</w:t>
      </w:r>
      <w:r w:rsidR="009C7718" w:rsidRPr="007A32EE">
        <w:rPr>
          <w:rFonts w:cstheme="minorHAnsi"/>
          <w:spacing w:val="-2"/>
          <w:sz w:val="22"/>
          <w:szCs w:val="22"/>
          <w:lang w:val="it-IT"/>
        </w:rPr>
        <w:t>i</w:t>
      </w:r>
      <w:r w:rsidRPr="007A32EE">
        <w:rPr>
          <w:rFonts w:cstheme="minorHAnsi"/>
          <w:spacing w:val="-2"/>
          <w:sz w:val="22"/>
          <w:szCs w:val="22"/>
          <w:lang w:val="it-IT"/>
        </w:rPr>
        <w:t>o 20</w:t>
      </w:r>
      <w:r w:rsidR="00774F78">
        <w:rPr>
          <w:rFonts w:cstheme="minorHAnsi"/>
          <w:spacing w:val="-2"/>
          <w:sz w:val="22"/>
          <w:szCs w:val="22"/>
          <w:lang w:val="it-IT"/>
        </w:rPr>
        <w:t>22</w:t>
      </w:r>
      <w:r w:rsidRPr="007A32EE">
        <w:rPr>
          <w:rFonts w:cstheme="minorHAnsi"/>
          <w:spacing w:val="-2"/>
          <w:sz w:val="22"/>
          <w:szCs w:val="22"/>
          <w:lang w:val="it-IT"/>
        </w:rPr>
        <w:t xml:space="preserve"> è stato complessivamente pari a </w:t>
      </w:r>
      <w:r w:rsidR="00774F78">
        <w:rPr>
          <w:rFonts w:cstheme="minorHAnsi"/>
          <w:spacing w:val="-2"/>
          <w:sz w:val="22"/>
          <w:szCs w:val="22"/>
          <w:lang w:val="it-IT"/>
        </w:rPr>
        <w:t>260</w:t>
      </w:r>
      <w:r w:rsidRPr="007A32EE">
        <w:rPr>
          <w:rFonts w:cstheme="minorHAnsi"/>
          <w:spacing w:val="-2"/>
          <w:sz w:val="22"/>
          <w:szCs w:val="22"/>
          <w:lang w:val="it-IT"/>
        </w:rPr>
        <w:t>;</w:t>
      </w:r>
    </w:p>
    <w:p w14:paraId="79042FBD" w14:textId="77777777" w:rsidR="00C37843" w:rsidRPr="007A32EE" w:rsidRDefault="00C37843" w:rsidP="003A7BBE">
      <w:pPr>
        <w:pStyle w:val="Corpotesto"/>
        <w:widowControl w:val="0"/>
        <w:numPr>
          <w:ilvl w:val="0"/>
          <w:numId w:val="6"/>
        </w:numPr>
        <w:spacing w:before="0" w:after="0" w:line="240" w:lineRule="auto"/>
        <w:ind w:left="426" w:right="-8"/>
        <w:rPr>
          <w:rFonts w:asciiTheme="minorHAnsi" w:hAnsiTheme="minorHAnsi" w:cstheme="minorHAnsi"/>
          <w:sz w:val="22"/>
          <w:szCs w:val="22"/>
        </w:rPr>
      </w:pPr>
      <w:r w:rsidRPr="007A32EE">
        <w:rPr>
          <w:rFonts w:asciiTheme="minorHAnsi" w:hAnsiTheme="minorHAnsi" w:cstheme="minorHAnsi"/>
          <w:b/>
          <w:spacing w:val="-1"/>
          <w:sz w:val="22"/>
          <w:szCs w:val="22"/>
        </w:rPr>
        <w:t>software:</w:t>
      </w:r>
      <w:r w:rsidRPr="007A32EE">
        <w:rPr>
          <w:rFonts w:asciiTheme="minorHAnsi" w:hAnsiTheme="minorHAnsi" w:cstheme="minorHAnsi"/>
          <w:spacing w:val="-1"/>
          <w:sz w:val="22"/>
          <w:szCs w:val="22"/>
        </w:rPr>
        <w:t xml:space="preserve"> disponibilità</w:t>
      </w:r>
      <w:r w:rsidRPr="007A32EE">
        <w:rPr>
          <w:rFonts w:asciiTheme="minorHAnsi" w:hAnsiTheme="minorHAnsi" w:cstheme="minorHAnsi"/>
          <w:spacing w:val="7"/>
          <w:sz w:val="22"/>
          <w:szCs w:val="22"/>
        </w:rPr>
        <w:t xml:space="preserve"> </w:t>
      </w:r>
      <w:r w:rsidRPr="007A32EE">
        <w:rPr>
          <w:rFonts w:asciiTheme="minorHAnsi" w:hAnsiTheme="minorHAnsi" w:cstheme="minorHAnsi"/>
          <w:sz w:val="22"/>
          <w:szCs w:val="22"/>
        </w:rPr>
        <w:t>di</w:t>
      </w:r>
      <w:r w:rsidRPr="007A32EE">
        <w:rPr>
          <w:rFonts w:asciiTheme="minorHAnsi" w:hAnsiTheme="minorHAnsi" w:cstheme="minorHAnsi"/>
          <w:spacing w:val="8"/>
          <w:sz w:val="22"/>
          <w:szCs w:val="22"/>
        </w:rPr>
        <w:t xml:space="preserve"> </w:t>
      </w:r>
      <w:r w:rsidRPr="007A32EE">
        <w:rPr>
          <w:rFonts w:asciiTheme="minorHAnsi" w:hAnsiTheme="minorHAnsi" w:cstheme="minorHAnsi"/>
          <w:spacing w:val="-1"/>
          <w:sz w:val="22"/>
          <w:szCs w:val="22"/>
        </w:rPr>
        <w:t>procedure</w:t>
      </w:r>
      <w:r w:rsidRPr="007A32EE">
        <w:rPr>
          <w:rFonts w:asciiTheme="minorHAnsi" w:hAnsiTheme="minorHAnsi" w:cstheme="minorHAnsi"/>
          <w:spacing w:val="5"/>
          <w:sz w:val="22"/>
          <w:szCs w:val="22"/>
        </w:rPr>
        <w:t xml:space="preserve"> </w:t>
      </w:r>
      <w:r w:rsidRPr="007A32EE">
        <w:rPr>
          <w:rFonts w:asciiTheme="minorHAnsi" w:hAnsiTheme="minorHAnsi" w:cstheme="minorHAnsi"/>
          <w:spacing w:val="-1"/>
          <w:sz w:val="22"/>
          <w:szCs w:val="22"/>
        </w:rPr>
        <w:t>informatiche</w:t>
      </w:r>
      <w:r w:rsidRPr="007A32EE">
        <w:rPr>
          <w:rFonts w:asciiTheme="minorHAnsi" w:hAnsiTheme="minorHAnsi" w:cstheme="minorHAnsi"/>
          <w:spacing w:val="5"/>
          <w:sz w:val="22"/>
          <w:szCs w:val="22"/>
        </w:rPr>
        <w:t xml:space="preserve"> </w:t>
      </w:r>
      <w:r w:rsidRPr="007A32EE">
        <w:rPr>
          <w:rFonts w:asciiTheme="minorHAnsi" w:hAnsiTheme="minorHAnsi" w:cstheme="minorHAnsi"/>
          <w:spacing w:val="-1"/>
          <w:sz w:val="22"/>
          <w:szCs w:val="22"/>
        </w:rPr>
        <w:t>volte</w:t>
      </w:r>
      <w:r w:rsidRPr="007A32EE">
        <w:rPr>
          <w:rFonts w:asciiTheme="minorHAnsi" w:hAnsiTheme="minorHAnsi" w:cstheme="minorHAnsi"/>
          <w:spacing w:val="7"/>
          <w:sz w:val="22"/>
          <w:szCs w:val="22"/>
        </w:rPr>
        <w:t xml:space="preserve"> </w:t>
      </w:r>
      <w:r w:rsidRPr="007A32EE">
        <w:rPr>
          <w:rFonts w:asciiTheme="minorHAnsi" w:hAnsiTheme="minorHAnsi" w:cstheme="minorHAnsi"/>
          <w:sz w:val="22"/>
          <w:szCs w:val="22"/>
        </w:rPr>
        <w:t>a</w:t>
      </w:r>
      <w:r w:rsidRPr="007A32EE">
        <w:rPr>
          <w:rFonts w:asciiTheme="minorHAnsi" w:hAnsiTheme="minorHAnsi" w:cstheme="minorHAnsi"/>
          <w:spacing w:val="8"/>
          <w:sz w:val="22"/>
          <w:szCs w:val="22"/>
        </w:rPr>
        <w:t xml:space="preserve"> </w:t>
      </w:r>
      <w:r w:rsidRPr="007A32EE">
        <w:rPr>
          <w:rFonts w:asciiTheme="minorHAnsi" w:hAnsiTheme="minorHAnsi" w:cstheme="minorHAnsi"/>
          <w:spacing w:val="-1"/>
          <w:sz w:val="22"/>
          <w:szCs w:val="22"/>
        </w:rPr>
        <w:t>consentire</w:t>
      </w:r>
      <w:r w:rsidRPr="007A32EE">
        <w:rPr>
          <w:rFonts w:asciiTheme="minorHAnsi" w:hAnsiTheme="minorHAnsi" w:cstheme="minorHAnsi"/>
          <w:spacing w:val="10"/>
          <w:sz w:val="22"/>
          <w:szCs w:val="22"/>
        </w:rPr>
        <w:t xml:space="preserve"> </w:t>
      </w:r>
      <w:r w:rsidRPr="007A32EE">
        <w:rPr>
          <w:rFonts w:asciiTheme="minorHAnsi" w:hAnsiTheme="minorHAnsi" w:cstheme="minorHAnsi"/>
          <w:spacing w:val="-1"/>
          <w:sz w:val="22"/>
          <w:szCs w:val="22"/>
        </w:rPr>
        <w:t>l’effettuazione</w:t>
      </w:r>
      <w:r w:rsidRPr="007A32EE">
        <w:rPr>
          <w:rFonts w:asciiTheme="minorHAnsi" w:hAnsiTheme="minorHAnsi" w:cstheme="minorHAnsi"/>
          <w:spacing w:val="7"/>
          <w:sz w:val="22"/>
          <w:szCs w:val="22"/>
        </w:rPr>
        <w:t xml:space="preserve"> </w:t>
      </w:r>
      <w:r w:rsidRPr="007A32EE">
        <w:rPr>
          <w:rFonts w:asciiTheme="minorHAnsi" w:hAnsiTheme="minorHAnsi" w:cstheme="minorHAnsi"/>
          <w:sz w:val="22"/>
          <w:szCs w:val="22"/>
        </w:rPr>
        <w:t>di</w:t>
      </w:r>
      <w:r w:rsidRPr="007A32EE">
        <w:rPr>
          <w:rFonts w:asciiTheme="minorHAnsi" w:hAnsiTheme="minorHAnsi" w:cstheme="minorHAnsi"/>
          <w:spacing w:val="6"/>
          <w:sz w:val="22"/>
          <w:szCs w:val="22"/>
        </w:rPr>
        <w:t xml:space="preserve"> </w:t>
      </w:r>
      <w:r w:rsidRPr="007A32EE">
        <w:rPr>
          <w:rFonts w:asciiTheme="minorHAnsi" w:hAnsiTheme="minorHAnsi" w:cstheme="minorHAnsi"/>
          <w:spacing w:val="-1"/>
          <w:sz w:val="22"/>
          <w:szCs w:val="22"/>
        </w:rPr>
        <w:t>operazioni</w:t>
      </w:r>
      <w:r w:rsidRPr="007A32EE">
        <w:rPr>
          <w:rFonts w:asciiTheme="minorHAnsi" w:hAnsiTheme="minorHAnsi" w:cstheme="minorHAnsi"/>
          <w:spacing w:val="10"/>
          <w:sz w:val="22"/>
          <w:szCs w:val="22"/>
        </w:rPr>
        <w:t xml:space="preserve"> </w:t>
      </w:r>
      <w:r w:rsidRPr="007A32EE">
        <w:rPr>
          <w:rFonts w:asciiTheme="minorHAnsi" w:hAnsiTheme="minorHAnsi" w:cstheme="minorHAnsi"/>
          <w:spacing w:val="-2"/>
          <w:sz w:val="22"/>
          <w:szCs w:val="22"/>
        </w:rPr>
        <w:t>di</w:t>
      </w:r>
      <w:r w:rsidRPr="007A32EE">
        <w:rPr>
          <w:rFonts w:asciiTheme="minorHAnsi" w:hAnsiTheme="minorHAnsi" w:cstheme="minorHAnsi"/>
          <w:spacing w:val="8"/>
          <w:sz w:val="22"/>
          <w:szCs w:val="22"/>
        </w:rPr>
        <w:t xml:space="preserve"> </w:t>
      </w:r>
      <w:r w:rsidRPr="007A32EE">
        <w:rPr>
          <w:rFonts w:asciiTheme="minorHAnsi" w:hAnsiTheme="minorHAnsi" w:cstheme="minorHAnsi"/>
          <w:spacing w:val="-1"/>
          <w:sz w:val="22"/>
          <w:szCs w:val="22"/>
        </w:rPr>
        <w:t>incasso</w:t>
      </w:r>
      <w:r w:rsidRPr="007A32EE">
        <w:rPr>
          <w:rFonts w:asciiTheme="minorHAnsi" w:hAnsiTheme="minorHAnsi" w:cstheme="minorHAnsi"/>
          <w:spacing w:val="7"/>
          <w:sz w:val="22"/>
          <w:szCs w:val="22"/>
        </w:rPr>
        <w:t xml:space="preserve"> </w:t>
      </w:r>
      <w:r w:rsidRPr="007A32EE">
        <w:rPr>
          <w:rFonts w:asciiTheme="minorHAnsi" w:hAnsiTheme="minorHAnsi" w:cstheme="minorHAnsi"/>
          <w:sz w:val="22"/>
          <w:szCs w:val="22"/>
        </w:rPr>
        <w:t>e</w:t>
      </w:r>
      <w:r w:rsidRPr="007A32EE">
        <w:rPr>
          <w:rFonts w:asciiTheme="minorHAnsi" w:hAnsiTheme="minorHAnsi" w:cstheme="minorHAnsi"/>
          <w:spacing w:val="3"/>
          <w:sz w:val="22"/>
          <w:szCs w:val="22"/>
        </w:rPr>
        <w:t xml:space="preserve"> </w:t>
      </w:r>
      <w:r w:rsidRPr="007A32EE">
        <w:rPr>
          <w:rFonts w:asciiTheme="minorHAnsi" w:hAnsiTheme="minorHAnsi" w:cstheme="minorHAnsi"/>
          <w:spacing w:val="-3"/>
          <w:sz w:val="22"/>
          <w:szCs w:val="22"/>
        </w:rPr>
        <w:t>di</w:t>
      </w:r>
      <w:r w:rsidRPr="007A32EE">
        <w:rPr>
          <w:rFonts w:asciiTheme="minorHAnsi" w:hAnsiTheme="minorHAnsi" w:cstheme="minorHAnsi"/>
          <w:spacing w:val="70"/>
          <w:sz w:val="22"/>
          <w:szCs w:val="22"/>
        </w:rPr>
        <w:t xml:space="preserve"> </w:t>
      </w:r>
      <w:r w:rsidRPr="007A32EE">
        <w:rPr>
          <w:rFonts w:asciiTheme="minorHAnsi" w:hAnsiTheme="minorHAnsi" w:cstheme="minorHAnsi"/>
          <w:spacing w:val="-1"/>
          <w:sz w:val="22"/>
          <w:szCs w:val="22"/>
        </w:rPr>
        <w:t>pagamento</w:t>
      </w:r>
      <w:r w:rsidRPr="007A32EE">
        <w:rPr>
          <w:rFonts w:asciiTheme="minorHAnsi" w:hAnsiTheme="minorHAnsi" w:cstheme="minorHAnsi"/>
          <w:spacing w:val="2"/>
          <w:sz w:val="22"/>
          <w:szCs w:val="22"/>
        </w:rPr>
        <w:t xml:space="preserve"> </w:t>
      </w:r>
      <w:r w:rsidRPr="007A32EE">
        <w:rPr>
          <w:rFonts w:asciiTheme="minorHAnsi" w:hAnsiTheme="minorHAnsi" w:cstheme="minorHAnsi"/>
          <w:i/>
          <w:sz w:val="22"/>
          <w:szCs w:val="22"/>
        </w:rPr>
        <w:t xml:space="preserve">on </w:t>
      </w:r>
      <w:r w:rsidRPr="007A32EE">
        <w:rPr>
          <w:rFonts w:asciiTheme="minorHAnsi" w:hAnsiTheme="minorHAnsi" w:cstheme="minorHAnsi"/>
          <w:i/>
          <w:spacing w:val="-1"/>
          <w:sz w:val="22"/>
          <w:szCs w:val="22"/>
        </w:rPr>
        <w:t>line</w:t>
      </w:r>
      <w:r w:rsidRPr="007A32EE">
        <w:rPr>
          <w:rFonts w:asciiTheme="minorHAnsi" w:hAnsiTheme="minorHAnsi" w:cstheme="minorHAnsi"/>
          <w:i/>
          <w:spacing w:val="2"/>
          <w:sz w:val="22"/>
          <w:szCs w:val="22"/>
        </w:rPr>
        <w:t xml:space="preserve"> </w:t>
      </w:r>
      <w:r w:rsidRPr="007A32EE">
        <w:rPr>
          <w:rFonts w:asciiTheme="minorHAnsi" w:hAnsiTheme="minorHAnsi" w:cstheme="minorHAnsi"/>
          <w:spacing w:val="-2"/>
          <w:sz w:val="22"/>
          <w:szCs w:val="22"/>
        </w:rPr>
        <w:t>mediante</w:t>
      </w:r>
      <w:r w:rsidRPr="007A32EE">
        <w:rPr>
          <w:rFonts w:asciiTheme="minorHAnsi" w:hAnsiTheme="minorHAnsi" w:cstheme="minorHAnsi"/>
          <w:spacing w:val="2"/>
          <w:sz w:val="22"/>
          <w:szCs w:val="22"/>
        </w:rPr>
        <w:t xml:space="preserve"> </w:t>
      </w:r>
      <w:r w:rsidRPr="007A32EE">
        <w:rPr>
          <w:rFonts w:asciiTheme="minorHAnsi" w:hAnsiTheme="minorHAnsi" w:cstheme="minorHAnsi"/>
          <w:spacing w:val="1"/>
          <w:sz w:val="22"/>
          <w:szCs w:val="22"/>
        </w:rPr>
        <w:t>specifici</w:t>
      </w:r>
      <w:r w:rsidRPr="007A32EE">
        <w:rPr>
          <w:rFonts w:asciiTheme="minorHAnsi" w:hAnsiTheme="minorHAnsi" w:cstheme="minorHAnsi"/>
          <w:spacing w:val="5"/>
          <w:sz w:val="22"/>
          <w:szCs w:val="22"/>
        </w:rPr>
        <w:t xml:space="preserve"> </w:t>
      </w:r>
      <w:r w:rsidRPr="007A32EE">
        <w:rPr>
          <w:rFonts w:asciiTheme="minorHAnsi" w:hAnsiTheme="minorHAnsi" w:cstheme="minorHAnsi"/>
          <w:spacing w:val="-1"/>
          <w:sz w:val="22"/>
          <w:szCs w:val="22"/>
        </w:rPr>
        <w:t>software</w:t>
      </w:r>
      <w:r w:rsidRPr="007A32EE">
        <w:rPr>
          <w:rFonts w:asciiTheme="minorHAnsi" w:hAnsiTheme="minorHAnsi" w:cstheme="minorHAnsi"/>
          <w:spacing w:val="-2"/>
          <w:sz w:val="22"/>
          <w:szCs w:val="22"/>
        </w:rPr>
        <w:t xml:space="preserve"> </w:t>
      </w:r>
      <w:r w:rsidRPr="007A32EE">
        <w:rPr>
          <w:rFonts w:asciiTheme="minorHAnsi" w:hAnsiTheme="minorHAnsi" w:cstheme="minorHAnsi"/>
          <w:spacing w:val="-1"/>
          <w:sz w:val="22"/>
          <w:szCs w:val="22"/>
        </w:rPr>
        <w:t>dedicati,</w:t>
      </w:r>
      <w:r w:rsidRPr="007A32EE">
        <w:rPr>
          <w:rFonts w:asciiTheme="minorHAnsi" w:hAnsiTheme="minorHAnsi" w:cstheme="minorHAnsi"/>
          <w:spacing w:val="2"/>
          <w:sz w:val="22"/>
          <w:szCs w:val="22"/>
        </w:rPr>
        <w:t xml:space="preserve"> </w:t>
      </w:r>
      <w:r w:rsidRPr="007A32EE">
        <w:rPr>
          <w:rFonts w:asciiTheme="minorHAnsi" w:hAnsiTheme="minorHAnsi" w:cstheme="minorHAnsi"/>
          <w:spacing w:val="-1"/>
          <w:sz w:val="22"/>
          <w:szCs w:val="22"/>
        </w:rPr>
        <w:t>nonché</w:t>
      </w:r>
      <w:r w:rsidRPr="007A32EE">
        <w:rPr>
          <w:rFonts w:asciiTheme="minorHAnsi" w:hAnsiTheme="minorHAnsi" w:cstheme="minorHAnsi"/>
          <w:sz w:val="22"/>
          <w:szCs w:val="22"/>
        </w:rPr>
        <w:t xml:space="preserve"> lo </w:t>
      </w:r>
      <w:r w:rsidRPr="007A32EE">
        <w:rPr>
          <w:rFonts w:asciiTheme="minorHAnsi" w:hAnsiTheme="minorHAnsi" w:cstheme="minorHAnsi"/>
          <w:spacing w:val="-1"/>
          <w:sz w:val="22"/>
          <w:szCs w:val="22"/>
        </w:rPr>
        <w:t>scambio</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bidirezionale</w:t>
      </w:r>
      <w:r w:rsidRPr="007A32EE">
        <w:rPr>
          <w:rFonts w:asciiTheme="minorHAnsi" w:hAnsiTheme="minorHAnsi" w:cstheme="minorHAnsi"/>
          <w:spacing w:val="-2"/>
          <w:sz w:val="22"/>
          <w:szCs w:val="22"/>
        </w:rPr>
        <w:t xml:space="preserve"> </w:t>
      </w:r>
      <w:r w:rsidRPr="007A32EE">
        <w:rPr>
          <w:rFonts w:asciiTheme="minorHAnsi" w:hAnsiTheme="minorHAnsi" w:cstheme="minorHAnsi"/>
          <w:sz w:val="22"/>
          <w:szCs w:val="22"/>
        </w:rPr>
        <w:t>dei</w:t>
      </w:r>
      <w:r w:rsidRPr="007A32EE">
        <w:rPr>
          <w:rFonts w:asciiTheme="minorHAnsi" w:hAnsiTheme="minorHAnsi" w:cstheme="minorHAnsi"/>
          <w:spacing w:val="-2"/>
          <w:sz w:val="22"/>
          <w:szCs w:val="22"/>
        </w:rPr>
        <w:t xml:space="preserve"> </w:t>
      </w:r>
      <w:r w:rsidRPr="007A32EE">
        <w:rPr>
          <w:rFonts w:asciiTheme="minorHAnsi" w:hAnsiTheme="minorHAnsi" w:cstheme="minorHAnsi"/>
          <w:spacing w:val="-1"/>
          <w:sz w:val="22"/>
          <w:szCs w:val="22"/>
        </w:rPr>
        <w:t>dati</w:t>
      </w:r>
      <w:r w:rsidRPr="007A32EE">
        <w:rPr>
          <w:rFonts w:asciiTheme="minorHAnsi" w:hAnsiTheme="minorHAnsi" w:cstheme="minorHAnsi"/>
          <w:spacing w:val="-2"/>
          <w:sz w:val="22"/>
          <w:szCs w:val="22"/>
        </w:rPr>
        <w:t xml:space="preserve"> </w:t>
      </w:r>
      <w:r w:rsidRPr="007A32EE">
        <w:rPr>
          <w:rFonts w:asciiTheme="minorHAnsi" w:hAnsiTheme="minorHAnsi" w:cstheme="minorHAnsi"/>
          <w:spacing w:val="-1"/>
          <w:sz w:val="22"/>
          <w:szCs w:val="22"/>
        </w:rPr>
        <w:t>contabili</w:t>
      </w:r>
      <w:r w:rsidRPr="007A32EE">
        <w:rPr>
          <w:rFonts w:asciiTheme="minorHAnsi" w:hAnsiTheme="minorHAnsi" w:cstheme="minorHAnsi"/>
          <w:spacing w:val="-2"/>
          <w:sz w:val="22"/>
          <w:szCs w:val="22"/>
        </w:rPr>
        <w:t xml:space="preserve"> </w:t>
      </w:r>
      <w:r w:rsidRPr="007A32EE">
        <w:rPr>
          <w:rFonts w:asciiTheme="minorHAnsi" w:hAnsiTheme="minorHAnsi" w:cstheme="minorHAnsi"/>
          <w:sz w:val="22"/>
          <w:szCs w:val="22"/>
        </w:rPr>
        <w:t>e</w:t>
      </w:r>
      <w:r w:rsidRPr="007A32EE">
        <w:rPr>
          <w:rFonts w:asciiTheme="minorHAnsi" w:hAnsiTheme="minorHAnsi" w:cstheme="minorHAnsi"/>
          <w:spacing w:val="-2"/>
          <w:sz w:val="22"/>
          <w:szCs w:val="22"/>
        </w:rPr>
        <w:t xml:space="preserve"> </w:t>
      </w:r>
      <w:r w:rsidRPr="007A32EE">
        <w:rPr>
          <w:rFonts w:asciiTheme="minorHAnsi" w:hAnsiTheme="minorHAnsi" w:cstheme="minorHAnsi"/>
          <w:sz w:val="22"/>
          <w:szCs w:val="22"/>
        </w:rPr>
        <w:t>di</w:t>
      </w:r>
      <w:r w:rsidRPr="007A32EE">
        <w:rPr>
          <w:rFonts w:asciiTheme="minorHAnsi" w:hAnsiTheme="minorHAnsi" w:cstheme="minorHAnsi"/>
          <w:spacing w:val="65"/>
          <w:sz w:val="22"/>
          <w:szCs w:val="22"/>
        </w:rPr>
        <w:t xml:space="preserve"> </w:t>
      </w:r>
      <w:r w:rsidRPr="007A32EE">
        <w:rPr>
          <w:rFonts w:asciiTheme="minorHAnsi" w:hAnsiTheme="minorHAnsi" w:cstheme="minorHAnsi"/>
          <w:spacing w:val="-1"/>
          <w:sz w:val="22"/>
          <w:szCs w:val="22"/>
        </w:rPr>
        <w:t>documenti</w:t>
      </w:r>
      <w:r w:rsidRPr="007A32EE">
        <w:rPr>
          <w:rFonts w:asciiTheme="minorHAnsi" w:hAnsiTheme="minorHAnsi" w:cstheme="minorHAnsi"/>
          <w:spacing w:val="-6"/>
          <w:sz w:val="22"/>
          <w:szCs w:val="22"/>
        </w:rPr>
        <w:t xml:space="preserve"> </w:t>
      </w:r>
      <w:r w:rsidRPr="007A32EE">
        <w:rPr>
          <w:rFonts w:asciiTheme="minorHAnsi" w:hAnsiTheme="minorHAnsi" w:cstheme="minorHAnsi"/>
          <w:spacing w:val="-2"/>
          <w:sz w:val="22"/>
          <w:szCs w:val="22"/>
        </w:rPr>
        <w:t>firmati</w:t>
      </w:r>
      <w:r w:rsidRPr="007A32EE">
        <w:rPr>
          <w:rFonts w:asciiTheme="minorHAnsi" w:hAnsiTheme="minorHAnsi" w:cstheme="minorHAnsi"/>
          <w:spacing w:val="-6"/>
          <w:sz w:val="22"/>
          <w:szCs w:val="22"/>
        </w:rPr>
        <w:t xml:space="preserve"> </w:t>
      </w:r>
      <w:r w:rsidRPr="007A32EE">
        <w:rPr>
          <w:rFonts w:asciiTheme="minorHAnsi" w:hAnsiTheme="minorHAnsi" w:cstheme="minorHAnsi"/>
          <w:spacing w:val="-1"/>
          <w:sz w:val="22"/>
          <w:szCs w:val="22"/>
        </w:rPr>
        <w:t>digitalmente,</w:t>
      </w:r>
      <w:r w:rsidRPr="007A32EE">
        <w:rPr>
          <w:rFonts w:asciiTheme="minorHAnsi" w:hAnsiTheme="minorHAnsi" w:cstheme="minorHAnsi"/>
          <w:spacing w:val="-7"/>
          <w:sz w:val="22"/>
          <w:szCs w:val="22"/>
        </w:rPr>
        <w:t xml:space="preserve"> </w:t>
      </w:r>
      <w:r w:rsidRPr="007A32EE">
        <w:rPr>
          <w:rFonts w:asciiTheme="minorHAnsi" w:hAnsiTheme="minorHAnsi" w:cstheme="minorHAnsi"/>
          <w:spacing w:val="-1"/>
          <w:sz w:val="22"/>
          <w:szCs w:val="22"/>
        </w:rPr>
        <w:t>nel</w:t>
      </w:r>
      <w:r w:rsidRPr="007A32EE">
        <w:rPr>
          <w:rFonts w:asciiTheme="minorHAnsi" w:hAnsiTheme="minorHAnsi" w:cstheme="minorHAnsi"/>
          <w:spacing w:val="-9"/>
          <w:sz w:val="22"/>
          <w:szCs w:val="22"/>
        </w:rPr>
        <w:t xml:space="preserve"> </w:t>
      </w:r>
      <w:r w:rsidRPr="007A32EE">
        <w:rPr>
          <w:rFonts w:asciiTheme="minorHAnsi" w:hAnsiTheme="minorHAnsi" w:cstheme="minorHAnsi"/>
          <w:spacing w:val="-1"/>
          <w:sz w:val="22"/>
          <w:szCs w:val="22"/>
        </w:rPr>
        <w:t>rispetto</w:t>
      </w:r>
      <w:r w:rsidRPr="007A32EE">
        <w:rPr>
          <w:rFonts w:asciiTheme="minorHAnsi" w:hAnsiTheme="minorHAnsi" w:cstheme="minorHAnsi"/>
          <w:spacing w:val="-8"/>
          <w:sz w:val="22"/>
          <w:szCs w:val="22"/>
        </w:rPr>
        <w:t xml:space="preserve"> </w:t>
      </w:r>
      <w:r w:rsidRPr="007A32EE">
        <w:rPr>
          <w:rFonts w:asciiTheme="minorHAnsi" w:hAnsiTheme="minorHAnsi" w:cstheme="minorHAnsi"/>
          <w:spacing w:val="-1"/>
          <w:sz w:val="22"/>
          <w:szCs w:val="22"/>
        </w:rPr>
        <w:t>della</w:t>
      </w:r>
      <w:r w:rsidRPr="007A32EE">
        <w:rPr>
          <w:rFonts w:asciiTheme="minorHAnsi" w:hAnsiTheme="minorHAnsi" w:cstheme="minorHAnsi"/>
          <w:spacing w:val="-7"/>
          <w:sz w:val="22"/>
          <w:szCs w:val="22"/>
        </w:rPr>
        <w:t xml:space="preserve"> </w:t>
      </w:r>
      <w:r w:rsidRPr="007A32EE">
        <w:rPr>
          <w:rFonts w:asciiTheme="minorHAnsi" w:hAnsiTheme="minorHAnsi" w:cstheme="minorHAnsi"/>
          <w:spacing w:val="-1"/>
          <w:sz w:val="22"/>
          <w:szCs w:val="22"/>
        </w:rPr>
        <w:t>vigente</w:t>
      </w:r>
      <w:r w:rsidRPr="007A32EE">
        <w:rPr>
          <w:rFonts w:asciiTheme="minorHAnsi" w:hAnsiTheme="minorHAnsi" w:cstheme="minorHAnsi"/>
          <w:spacing w:val="-7"/>
          <w:sz w:val="22"/>
          <w:szCs w:val="22"/>
        </w:rPr>
        <w:t xml:space="preserve"> </w:t>
      </w:r>
      <w:r w:rsidRPr="007A32EE">
        <w:rPr>
          <w:rFonts w:asciiTheme="minorHAnsi" w:hAnsiTheme="minorHAnsi" w:cstheme="minorHAnsi"/>
          <w:spacing w:val="-1"/>
          <w:sz w:val="22"/>
          <w:szCs w:val="22"/>
        </w:rPr>
        <w:t>normativa</w:t>
      </w:r>
      <w:r w:rsidRPr="007A32EE">
        <w:rPr>
          <w:rFonts w:asciiTheme="minorHAnsi" w:hAnsiTheme="minorHAnsi" w:cstheme="minorHAnsi"/>
          <w:spacing w:val="-7"/>
          <w:sz w:val="22"/>
          <w:szCs w:val="22"/>
        </w:rPr>
        <w:t xml:space="preserve"> </w:t>
      </w:r>
      <w:r w:rsidRPr="007A32EE">
        <w:rPr>
          <w:rFonts w:asciiTheme="minorHAnsi" w:hAnsiTheme="minorHAnsi" w:cstheme="minorHAnsi"/>
          <w:sz w:val="22"/>
          <w:szCs w:val="22"/>
        </w:rPr>
        <w:t>in</w:t>
      </w:r>
      <w:r w:rsidRPr="007A32EE">
        <w:rPr>
          <w:rFonts w:asciiTheme="minorHAnsi" w:hAnsiTheme="minorHAnsi" w:cstheme="minorHAnsi"/>
          <w:spacing w:val="-8"/>
          <w:sz w:val="22"/>
          <w:szCs w:val="22"/>
        </w:rPr>
        <w:t xml:space="preserve"> </w:t>
      </w:r>
      <w:r w:rsidRPr="007A32EE">
        <w:rPr>
          <w:rFonts w:asciiTheme="minorHAnsi" w:hAnsiTheme="minorHAnsi" w:cstheme="minorHAnsi"/>
          <w:spacing w:val="-2"/>
          <w:sz w:val="22"/>
          <w:szCs w:val="22"/>
        </w:rPr>
        <w:t>materia</w:t>
      </w:r>
      <w:r w:rsidRPr="007A32EE">
        <w:rPr>
          <w:rFonts w:asciiTheme="minorHAnsi" w:hAnsiTheme="minorHAnsi" w:cstheme="minorHAnsi"/>
          <w:spacing w:val="-10"/>
          <w:sz w:val="22"/>
          <w:szCs w:val="22"/>
        </w:rPr>
        <w:t xml:space="preserve"> </w:t>
      </w:r>
      <w:r w:rsidRPr="007A32EE">
        <w:rPr>
          <w:rFonts w:asciiTheme="minorHAnsi" w:hAnsiTheme="minorHAnsi" w:cstheme="minorHAnsi"/>
          <w:sz w:val="22"/>
          <w:szCs w:val="22"/>
        </w:rPr>
        <w:t>di</w:t>
      </w:r>
      <w:r w:rsidRPr="007A32EE">
        <w:rPr>
          <w:rFonts w:asciiTheme="minorHAnsi" w:hAnsiTheme="minorHAnsi" w:cstheme="minorHAnsi"/>
          <w:spacing w:val="-9"/>
          <w:sz w:val="22"/>
          <w:szCs w:val="22"/>
        </w:rPr>
        <w:t xml:space="preserve"> </w:t>
      </w:r>
      <w:r w:rsidRPr="007A32EE">
        <w:rPr>
          <w:rFonts w:asciiTheme="minorHAnsi" w:hAnsiTheme="minorHAnsi" w:cstheme="minorHAnsi"/>
          <w:spacing w:val="-2"/>
          <w:sz w:val="22"/>
          <w:szCs w:val="22"/>
        </w:rPr>
        <w:t>firma</w:t>
      </w:r>
      <w:r w:rsidRPr="007A32EE">
        <w:rPr>
          <w:rFonts w:asciiTheme="minorHAnsi" w:hAnsiTheme="minorHAnsi" w:cstheme="minorHAnsi"/>
          <w:spacing w:val="-7"/>
          <w:sz w:val="22"/>
          <w:szCs w:val="22"/>
        </w:rPr>
        <w:t xml:space="preserve"> </w:t>
      </w:r>
      <w:r w:rsidRPr="007A32EE">
        <w:rPr>
          <w:rFonts w:asciiTheme="minorHAnsi" w:hAnsiTheme="minorHAnsi" w:cstheme="minorHAnsi"/>
          <w:sz w:val="22"/>
          <w:szCs w:val="22"/>
        </w:rPr>
        <w:t>digitale</w:t>
      </w:r>
      <w:r w:rsidRPr="007A32EE">
        <w:rPr>
          <w:rFonts w:asciiTheme="minorHAnsi" w:hAnsiTheme="minorHAnsi" w:cstheme="minorHAnsi"/>
          <w:spacing w:val="43"/>
          <w:sz w:val="22"/>
          <w:szCs w:val="22"/>
        </w:rPr>
        <w:t xml:space="preserve"> </w:t>
      </w:r>
      <w:r w:rsidRPr="007A32EE">
        <w:rPr>
          <w:rFonts w:asciiTheme="minorHAnsi" w:hAnsiTheme="minorHAnsi" w:cstheme="minorHAnsi"/>
          <w:sz w:val="22"/>
          <w:szCs w:val="22"/>
        </w:rPr>
        <w:t>e</w:t>
      </w:r>
      <w:r w:rsidRPr="007A32EE">
        <w:rPr>
          <w:rFonts w:asciiTheme="minorHAnsi" w:hAnsiTheme="minorHAnsi" w:cstheme="minorHAnsi"/>
          <w:spacing w:val="-7"/>
          <w:sz w:val="22"/>
          <w:szCs w:val="22"/>
        </w:rPr>
        <w:t xml:space="preserve"> </w:t>
      </w:r>
      <w:r w:rsidRPr="007A32EE">
        <w:rPr>
          <w:rFonts w:asciiTheme="minorHAnsi" w:hAnsiTheme="minorHAnsi" w:cstheme="minorHAnsi"/>
          <w:spacing w:val="-1"/>
          <w:sz w:val="22"/>
          <w:szCs w:val="22"/>
        </w:rPr>
        <w:t>dello</w:t>
      </w:r>
      <w:r w:rsidRPr="007A32EE">
        <w:rPr>
          <w:rFonts w:asciiTheme="minorHAnsi" w:hAnsiTheme="minorHAnsi" w:cstheme="minorHAnsi"/>
          <w:spacing w:val="-8"/>
          <w:sz w:val="22"/>
          <w:szCs w:val="22"/>
        </w:rPr>
        <w:t xml:space="preserve"> </w:t>
      </w:r>
      <w:r w:rsidRPr="007A32EE">
        <w:rPr>
          <w:rFonts w:asciiTheme="minorHAnsi" w:hAnsiTheme="minorHAnsi" w:cstheme="minorHAnsi"/>
          <w:spacing w:val="-1"/>
          <w:sz w:val="22"/>
          <w:szCs w:val="22"/>
        </w:rPr>
        <w:t>standard</w:t>
      </w:r>
      <w:r w:rsidRPr="007A32EE">
        <w:rPr>
          <w:rFonts w:asciiTheme="minorHAnsi" w:hAnsiTheme="minorHAnsi" w:cstheme="minorHAnsi"/>
          <w:spacing w:val="55"/>
          <w:sz w:val="22"/>
          <w:szCs w:val="22"/>
        </w:rPr>
        <w:t xml:space="preserve"> </w:t>
      </w:r>
      <w:r w:rsidRPr="007A32EE">
        <w:rPr>
          <w:rFonts w:asciiTheme="minorHAnsi" w:hAnsiTheme="minorHAnsi" w:cstheme="minorHAnsi"/>
          <w:spacing w:val="-1"/>
          <w:sz w:val="22"/>
          <w:szCs w:val="22"/>
        </w:rPr>
        <w:t>ABI/CNIPA. Le</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procedure</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informatiche</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dovranno</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suddividersi</w:t>
      </w:r>
      <w:r w:rsidRPr="007A32EE">
        <w:rPr>
          <w:rFonts w:asciiTheme="minorHAnsi" w:hAnsiTheme="minorHAnsi" w:cstheme="minorHAnsi"/>
          <w:spacing w:val="3"/>
          <w:sz w:val="22"/>
          <w:szCs w:val="22"/>
        </w:rPr>
        <w:t xml:space="preserve"> </w:t>
      </w:r>
      <w:r w:rsidRPr="007A32EE">
        <w:rPr>
          <w:rFonts w:asciiTheme="minorHAnsi" w:hAnsiTheme="minorHAnsi" w:cstheme="minorHAnsi"/>
          <w:spacing w:val="-1"/>
          <w:sz w:val="22"/>
          <w:szCs w:val="22"/>
        </w:rPr>
        <w:t>in</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aree</w:t>
      </w:r>
      <w:r w:rsidRPr="007A32EE">
        <w:rPr>
          <w:rFonts w:asciiTheme="minorHAnsi" w:hAnsiTheme="minorHAnsi" w:cstheme="minorHAnsi"/>
          <w:spacing w:val="5"/>
          <w:sz w:val="22"/>
          <w:szCs w:val="22"/>
        </w:rPr>
        <w:t xml:space="preserve"> </w:t>
      </w:r>
      <w:r w:rsidRPr="007A32EE">
        <w:rPr>
          <w:rFonts w:asciiTheme="minorHAnsi" w:hAnsiTheme="minorHAnsi" w:cstheme="minorHAnsi"/>
          <w:spacing w:val="-1"/>
          <w:sz w:val="22"/>
          <w:szCs w:val="22"/>
        </w:rPr>
        <w:t>dispositive</w:t>
      </w:r>
      <w:r w:rsidRPr="007A32EE">
        <w:rPr>
          <w:rFonts w:asciiTheme="minorHAnsi" w:hAnsiTheme="minorHAnsi" w:cstheme="minorHAnsi"/>
          <w:sz w:val="22"/>
          <w:szCs w:val="22"/>
        </w:rPr>
        <w:t xml:space="preserve"> con </w:t>
      </w:r>
      <w:r w:rsidRPr="007A32EE">
        <w:rPr>
          <w:rFonts w:asciiTheme="minorHAnsi" w:hAnsiTheme="minorHAnsi" w:cstheme="minorHAnsi"/>
          <w:spacing w:val="-1"/>
          <w:sz w:val="22"/>
          <w:szCs w:val="22"/>
        </w:rPr>
        <w:t>possibilità</w:t>
      </w:r>
      <w:r w:rsidRPr="007A32EE">
        <w:rPr>
          <w:rFonts w:asciiTheme="minorHAnsi" w:hAnsiTheme="minorHAnsi" w:cstheme="minorHAnsi"/>
          <w:sz w:val="22"/>
          <w:szCs w:val="22"/>
        </w:rPr>
        <w:t xml:space="preserve"> </w:t>
      </w:r>
      <w:r w:rsidRPr="007A32EE">
        <w:rPr>
          <w:rFonts w:asciiTheme="minorHAnsi" w:hAnsiTheme="minorHAnsi" w:cstheme="minorHAnsi"/>
          <w:spacing w:val="-2"/>
          <w:sz w:val="22"/>
          <w:szCs w:val="22"/>
        </w:rPr>
        <w:t>di</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firma</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digitale</w:t>
      </w:r>
      <w:r w:rsidRPr="007A32EE">
        <w:rPr>
          <w:rFonts w:asciiTheme="minorHAnsi" w:hAnsiTheme="minorHAnsi" w:cstheme="minorHAnsi"/>
          <w:sz w:val="22"/>
          <w:szCs w:val="22"/>
        </w:rPr>
        <w:t xml:space="preserve"> e</w:t>
      </w:r>
      <w:r w:rsidRPr="007A32EE">
        <w:rPr>
          <w:rFonts w:asciiTheme="minorHAnsi" w:hAnsiTheme="minorHAnsi" w:cstheme="minorHAnsi"/>
          <w:spacing w:val="59"/>
          <w:sz w:val="22"/>
          <w:szCs w:val="22"/>
        </w:rPr>
        <w:t xml:space="preserve"> </w:t>
      </w:r>
      <w:r w:rsidRPr="007A32EE">
        <w:rPr>
          <w:rFonts w:asciiTheme="minorHAnsi" w:hAnsiTheme="minorHAnsi" w:cstheme="minorHAnsi"/>
          <w:spacing w:val="-1"/>
          <w:sz w:val="22"/>
          <w:szCs w:val="22"/>
        </w:rPr>
        <w:t>caricamento</w:t>
      </w:r>
      <w:r w:rsidRPr="007A32EE">
        <w:rPr>
          <w:rFonts w:asciiTheme="minorHAnsi" w:hAnsiTheme="minorHAnsi" w:cstheme="minorHAnsi"/>
          <w:spacing w:val="-3"/>
          <w:sz w:val="22"/>
          <w:szCs w:val="22"/>
        </w:rPr>
        <w:t xml:space="preserve"> </w:t>
      </w:r>
      <w:r w:rsidRPr="007A32EE">
        <w:rPr>
          <w:rFonts w:asciiTheme="minorHAnsi" w:hAnsiTheme="minorHAnsi" w:cstheme="minorHAnsi"/>
          <w:sz w:val="22"/>
          <w:szCs w:val="22"/>
        </w:rPr>
        <w:t>sul</w:t>
      </w:r>
      <w:r w:rsidRPr="007A32EE">
        <w:rPr>
          <w:rFonts w:asciiTheme="minorHAnsi" w:hAnsiTheme="minorHAnsi" w:cstheme="minorHAnsi"/>
          <w:spacing w:val="1"/>
          <w:sz w:val="22"/>
          <w:szCs w:val="22"/>
        </w:rPr>
        <w:t xml:space="preserve"> </w:t>
      </w:r>
      <w:r w:rsidRPr="007A32EE">
        <w:rPr>
          <w:rFonts w:asciiTheme="minorHAnsi" w:hAnsiTheme="minorHAnsi" w:cstheme="minorHAnsi"/>
          <w:spacing w:val="-1"/>
          <w:sz w:val="22"/>
          <w:szCs w:val="22"/>
        </w:rPr>
        <w:t>portale</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dell’Istituto Bancario;</w:t>
      </w:r>
    </w:p>
    <w:p w14:paraId="30A86FD4" w14:textId="77777777" w:rsidR="00C37843" w:rsidRPr="007A32EE" w:rsidRDefault="00C37843" w:rsidP="003A7BBE">
      <w:pPr>
        <w:pStyle w:val="Corpotesto"/>
        <w:widowControl w:val="0"/>
        <w:numPr>
          <w:ilvl w:val="0"/>
          <w:numId w:val="6"/>
        </w:numPr>
        <w:spacing w:before="0" w:after="0" w:line="240" w:lineRule="auto"/>
        <w:ind w:left="426" w:right="-8"/>
        <w:rPr>
          <w:rFonts w:asciiTheme="minorHAnsi" w:hAnsiTheme="minorHAnsi" w:cstheme="minorHAnsi"/>
          <w:sz w:val="22"/>
          <w:szCs w:val="22"/>
        </w:rPr>
      </w:pPr>
      <w:r w:rsidRPr="007A32EE">
        <w:rPr>
          <w:rFonts w:asciiTheme="minorHAnsi" w:hAnsiTheme="minorHAnsi" w:cstheme="minorHAnsi"/>
          <w:b/>
          <w:spacing w:val="-1"/>
          <w:sz w:val="22"/>
          <w:szCs w:val="22"/>
        </w:rPr>
        <w:t xml:space="preserve">carte di credito: </w:t>
      </w:r>
      <w:r w:rsidRPr="007A32EE">
        <w:rPr>
          <w:rFonts w:asciiTheme="minorHAnsi" w:hAnsiTheme="minorHAnsi" w:cstheme="minorHAnsi"/>
          <w:spacing w:val="-1"/>
          <w:sz w:val="22"/>
          <w:szCs w:val="22"/>
        </w:rPr>
        <w:t>disponibilità</w:t>
      </w:r>
      <w:r w:rsidRPr="007A32EE">
        <w:rPr>
          <w:rFonts w:asciiTheme="minorHAnsi" w:hAnsiTheme="minorHAnsi" w:cstheme="minorHAnsi"/>
          <w:spacing w:val="-2"/>
          <w:sz w:val="22"/>
          <w:szCs w:val="22"/>
        </w:rPr>
        <w:t xml:space="preserve"> </w:t>
      </w:r>
      <w:r w:rsidRPr="007A32EE">
        <w:rPr>
          <w:rFonts w:asciiTheme="minorHAnsi" w:hAnsiTheme="minorHAnsi" w:cstheme="minorHAnsi"/>
          <w:sz w:val="22"/>
          <w:szCs w:val="22"/>
        </w:rPr>
        <w:t>di</w:t>
      </w:r>
      <w:r w:rsidRPr="007A32EE">
        <w:rPr>
          <w:rFonts w:asciiTheme="minorHAnsi" w:hAnsiTheme="minorHAnsi" w:cstheme="minorHAnsi"/>
          <w:spacing w:val="1"/>
          <w:sz w:val="22"/>
          <w:szCs w:val="22"/>
        </w:rPr>
        <w:t xml:space="preserve"> </w:t>
      </w:r>
      <w:r w:rsidRPr="007A32EE">
        <w:rPr>
          <w:rFonts w:asciiTheme="minorHAnsi" w:hAnsiTheme="minorHAnsi" w:cstheme="minorHAnsi"/>
          <w:spacing w:val="-1"/>
          <w:sz w:val="22"/>
          <w:szCs w:val="22"/>
        </w:rPr>
        <w:t>carte</w:t>
      </w:r>
      <w:r w:rsidRPr="007A32EE">
        <w:rPr>
          <w:rFonts w:asciiTheme="minorHAnsi" w:hAnsiTheme="minorHAnsi" w:cstheme="minorHAnsi"/>
          <w:spacing w:val="-3"/>
          <w:sz w:val="22"/>
          <w:szCs w:val="22"/>
        </w:rPr>
        <w:t xml:space="preserve"> </w:t>
      </w:r>
      <w:r w:rsidRPr="007A32EE">
        <w:rPr>
          <w:rFonts w:asciiTheme="minorHAnsi" w:hAnsiTheme="minorHAnsi" w:cstheme="minorHAnsi"/>
          <w:sz w:val="22"/>
          <w:szCs w:val="22"/>
        </w:rPr>
        <w:t>di</w:t>
      </w:r>
      <w:r w:rsidRPr="007A32EE">
        <w:rPr>
          <w:rFonts w:asciiTheme="minorHAnsi" w:hAnsiTheme="minorHAnsi" w:cstheme="minorHAnsi"/>
          <w:spacing w:val="-2"/>
          <w:sz w:val="22"/>
          <w:szCs w:val="22"/>
        </w:rPr>
        <w:t xml:space="preserve"> </w:t>
      </w:r>
      <w:r w:rsidRPr="007A32EE">
        <w:rPr>
          <w:rFonts w:asciiTheme="minorHAnsi" w:hAnsiTheme="minorHAnsi" w:cstheme="minorHAnsi"/>
          <w:spacing w:val="-1"/>
          <w:sz w:val="22"/>
          <w:szCs w:val="22"/>
        </w:rPr>
        <w:t>credito</w:t>
      </w:r>
      <w:r w:rsidRPr="007A32EE">
        <w:rPr>
          <w:rFonts w:asciiTheme="minorHAnsi" w:hAnsiTheme="minorHAnsi" w:cstheme="minorHAnsi"/>
          <w:spacing w:val="-3"/>
          <w:sz w:val="22"/>
          <w:szCs w:val="22"/>
        </w:rPr>
        <w:t xml:space="preserve"> </w:t>
      </w:r>
      <w:r w:rsidRPr="007A32EE">
        <w:rPr>
          <w:rFonts w:asciiTheme="minorHAnsi" w:hAnsiTheme="minorHAnsi" w:cstheme="minorHAnsi"/>
          <w:spacing w:val="-1"/>
          <w:sz w:val="22"/>
          <w:szCs w:val="22"/>
        </w:rPr>
        <w:t>aziendali;</w:t>
      </w:r>
    </w:p>
    <w:p w14:paraId="48D6EFC2" w14:textId="77777777" w:rsidR="00C37843" w:rsidRPr="007A32EE" w:rsidRDefault="00C37843" w:rsidP="003A7BBE">
      <w:pPr>
        <w:pStyle w:val="Corpotesto"/>
        <w:widowControl w:val="0"/>
        <w:numPr>
          <w:ilvl w:val="0"/>
          <w:numId w:val="6"/>
        </w:numPr>
        <w:spacing w:before="0" w:after="0" w:line="240" w:lineRule="auto"/>
        <w:ind w:left="426" w:right="-8"/>
        <w:rPr>
          <w:rFonts w:asciiTheme="minorHAnsi" w:hAnsiTheme="minorHAnsi" w:cstheme="minorHAnsi"/>
          <w:sz w:val="22"/>
          <w:szCs w:val="22"/>
        </w:rPr>
      </w:pPr>
      <w:r w:rsidRPr="007A32EE">
        <w:rPr>
          <w:rFonts w:asciiTheme="minorHAnsi" w:hAnsiTheme="minorHAnsi" w:cstheme="minorHAnsi"/>
          <w:b/>
          <w:spacing w:val="-1"/>
          <w:sz w:val="22"/>
          <w:szCs w:val="22"/>
        </w:rPr>
        <w:t xml:space="preserve">Pos: </w:t>
      </w:r>
      <w:r w:rsidRPr="007A32EE">
        <w:rPr>
          <w:rFonts w:asciiTheme="minorHAnsi" w:hAnsiTheme="minorHAnsi" w:cstheme="minorHAnsi"/>
          <w:spacing w:val="-1"/>
          <w:sz w:val="22"/>
          <w:szCs w:val="22"/>
        </w:rPr>
        <w:t>disponibilità</w:t>
      </w:r>
      <w:r w:rsidRPr="007A32EE">
        <w:rPr>
          <w:rFonts w:asciiTheme="minorHAnsi" w:hAnsiTheme="minorHAnsi" w:cstheme="minorHAnsi"/>
          <w:spacing w:val="-2"/>
          <w:sz w:val="22"/>
          <w:szCs w:val="22"/>
        </w:rPr>
        <w:t xml:space="preserve"> </w:t>
      </w:r>
      <w:r w:rsidRPr="007A32EE">
        <w:rPr>
          <w:rFonts w:asciiTheme="minorHAnsi" w:hAnsiTheme="minorHAnsi" w:cstheme="minorHAnsi"/>
          <w:sz w:val="22"/>
          <w:szCs w:val="22"/>
        </w:rPr>
        <w:t>di</w:t>
      </w:r>
      <w:r w:rsidRPr="007A32EE">
        <w:rPr>
          <w:rFonts w:asciiTheme="minorHAnsi" w:hAnsiTheme="minorHAnsi" w:cstheme="minorHAnsi"/>
          <w:spacing w:val="1"/>
          <w:sz w:val="22"/>
          <w:szCs w:val="22"/>
        </w:rPr>
        <w:t xml:space="preserve"> </w:t>
      </w:r>
      <w:r w:rsidRPr="007A32EE">
        <w:rPr>
          <w:rFonts w:asciiTheme="minorHAnsi" w:hAnsiTheme="minorHAnsi" w:cstheme="minorHAnsi"/>
          <w:spacing w:val="-1"/>
          <w:sz w:val="22"/>
          <w:szCs w:val="22"/>
        </w:rPr>
        <w:t>dar</w:t>
      </w:r>
      <w:r w:rsidRPr="007A32EE">
        <w:rPr>
          <w:rFonts w:asciiTheme="minorHAnsi" w:hAnsiTheme="minorHAnsi" w:cstheme="minorHAnsi"/>
          <w:spacing w:val="1"/>
          <w:sz w:val="22"/>
          <w:szCs w:val="22"/>
        </w:rPr>
        <w:t xml:space="preserve"> </w:t>
      </w:r>
      <w:r w:rsidRPr="007A32EE">
        <w:rPr>
          <w:rFonts w:asciiTheme="minorHAnsi" w:hAnsiTheme="minorHAnsi" w:cstheme="minorHAnsi"/>
          <w:spacing w:val="-1"/>
          <w:sz w:val="22"/>
          <w:szCs w:val="22"/>
        </w:rPr>
        <w:t>corso</w:t>
      </w:r>
      <w:r w:rsidRPr="007A32EE">
        <w:rPr>
          <w:rFonts w:asciiTheme="minorHAnsi" w:hAnsiTheme="minorHAnsi" w:cstheme="minorHAnsi"/>
          <w:sz w:val="22"/>
          <w:szCs w:val="22"/>
        </w:rPr>
        <w:t xml:space="preserve"> </w:t>
      </w:r>
      <w:r w:rsidRPr="007A32EE">
        <w:rPr>
          <w:rFonts w:asciiTheme="minorHAnsi" w:hAnsiTheme="minorHAnsi" w:cstheme="minorHAnsi"/>
          <w:spacing w:val="-2"/>
          <w:sz w:val="22"/>
          <w:szCs w:val="22"/>
        </w:rPr>
        <w:t>ad</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incassi</w:t>
      </w:r>
      <w:r w:rsidRPr="007A32EE">
        <w:rPr>
          <w:rFonts w:asciiTheme="minorHAnsi" w:hAnsiTheme="minorHAnsi" w:cstheme="minorHAnsi"/>
          <w:spacing w:val="-2"/>
          <w:sz w:val="22"/>
          <w:szCs w:val="22"/>
        </w:rPr>
        <w:t xml:space="preserve"> </w:t>
      </w:r>
      <w:r w:rsidRPr="007A32EE">
        <w:rPr>
          <w:rFonts w:asciiTheme="minorHAnsi" w:hAnsiTheme="minorHAnsi" w:cstheme="minorHAnsi"/>
          <w:spacing w:val="-1"/>
          <w:sz w:val="22"/>
          <w:szCs w:val="22"/>
        </w:rPr>
        <w:t>secondo</w:t>
      </w:r>
      <w:r w:rsidRPr="007A32EE">
        <w:rPr>
          <w:rFonts w:asciiTheme="minorHAnsi" w:hAnsiTheme="minorHAnsi" w:cstheme="minorHAnsi"/>
          <w:sz w:val="22"/>
          <w:szCs w:val="22"/>
        </w:rPr>
        <w:t xml:space="preserve"> </w:t>
      </w:r>
      <w:r w:rsidRPr="007A32EE">
        <w:rPr>
          <w:rFonts w:asciiTheme="minorHAnsi" w:hAnsiTheme="minorHAnsi" w:cstheme="minorHAnsi"/>
          <w:spacing w:val="-1"/>
          <w:sz w:val="22"/>
          <w:szCs w:val="22"/>
        </w:rPr>
        <w:t>modalità</w:t>
      </w:r>
      <w:r w:rsidRPr="007A32EE">
        <w:rPr>
          <w:rFonts w:asciiTheme="minorHAnsi" w:hAnsiTheme="minorHAnsi" w:cstheme="minorHAnsi"/>
          <w:spacing w:val="-2"/>
          <w:sz w:val="22"/>
          <w:szCs w:val="22"/>
        </w:rPr>
        <w:t xml:space="preserve"> </w:t>
      </w:r>
      <w:r w:rsidRPr="007A32EE">
        <w:rPr>
          <w:rFonts w:asciiTheme="minorHAnsi" w:hAnsiTheme="minorHAnsi" w:cstheme="minorHAnsi"/>
          <w:spacing w:val="-1"/>
          <w:sz w:val="22"/>
          <w:szCs w:val="22"/>
        </w:rPr>
        <w:t>POS;</w:t>
      </w:r>
    </w:p>
    <w:p w14:paraId="78B8B3D9" w14:textId="3760866B" w:rsidR="00C37843" w:rsidRPr="007A32EE" w:rsidRDefault="00C37843" w:rsidP="003A7BBE">
      <w:pPr>
        <w:pStyle w:val="Paragrafoelenco"/>
        <w:widowControl w:val="0"/>
        <w:numPr>
          <w:ilvl w:val="0"/>
          <w:numId w:val="6"/>
        </w:numPr>
        <w:ind w:left="426" w:right="-8"/>
        <w:jc w:val="both"/>
        <w:rPr>
          <w:rFonts w:cstheme="minorHAnsi"/>
          <w:sz w:val="22"/>
          <w:szCs w:val="22"/>
          <w:lang w:val="it-IT"/>
        </w:rPr>
      </w:pPr>
      <w:r w:rsidRPr="007A32EE">
        <w:rPr>
          <w:rFonts w:cstheme="minorHAnsi"/>
          <w:b/>
          <w:spacing w:val="-2"/>
          <w:sz w:val="22"/>
          <w:szCs w:val="22"/>
          <w:lang w:val="it-IT"/>
        </w:rPr>
        <w:t xml:space="preserve">anticipazione di cassa: </w:t>
      </w:r>
      <w:r w:rsidRPr="007A32EE">
        <w:rPr>
          <w:rFonts w:cstheme="minorHAnsi"/>
          <w:spacing w:val="-2"/>
          <w:sz w:val="22"/>
          <w:szCs w:val="22"/>
          <w:lang w:val="it-IT"/>
        </w:rPr>
        <w:t>c</w:t>
      </w:r>
      <w:r w:rsidRPr="007A32EE">
        <w:rPr>
          <w:rFonts w:cstheme="minorHAnsi"/>
          <w:spacing w:val="-1"/>
          <w:sz w:val="22"/>
          <w:szCs w:val="22"/>
          <w:lang w:val="it-IT"/>
        </w:rPr>
        <w:t>oncessione</w:t>
      </w:r>
      <w:r w:rsidRPr="007A32EE">
        <w:rPr>
          <w:rFonts w:cstheme="minorHAnsi"/>
          <w:spacing w:val="29"/>
          <w:sz w:val="22"/>
          <w:szCs w:val="22"/>
          <w:lang w:val="it-IT"/>
        </w:rPr>
        <w:t xml:space="preserve"> </w:t>
      </w:r>
      <w:r w:rsidRPr="007A32EE">
        <w:rPr>
          <w:rFonts w:cstheme="minorHAnsi"/>
          <w:sz w:val="22"/>
          <w:szCs w:val="22"/>
          <w:lang w:val="it-IT"/>
        </w:rPr>
        <w:t>di</w:t>
      </w:r>
      <w:r w:rsidRPr="007A32EE">
        <w:rPr>
          <w:rFonts w:cstheme="minorHAnsi"/>
          <w:spacing w:val="30"/>
          <w:sz w:val="22"/>
          <w:szCs w:val="22"/>
          <w:lang w:val="it-IT"/>
        </w:rPr>
        <w:t xml:space="preserve"> </w:t>
      </w:r>
      <w:r w:rsidRPr="007A32EE">
        <w:rPr>
          <w:rFonts w:cstheme="minorHAnsi"/>
          <w:sz w:val="22"/>
          <w:szCs w:val="22"/>
          <w:lang w:val="it-IT"/>
        </w:rPr>
        <w:t>una</w:t>
      </w:r>
      <w:r w:rsidRPr="007A32EE">
        <w:rPr>
          <w:rFonts w:cstheme="minorHAnsi"/>
          <w:spacing w:val="29"/>
          <w:sz w:val="22"/>
          <w:szCs w:val="22"/>
          <w:lang w:val="it-IT"/>
        </w:rPr>
        <w:t xml:space="preserve"> </w:t>
      </w:r>
      <w:r w:rsidRPr="007A32EE">
        <w:rPr>
          <w:rFonts w:cstheme="minorHAnsi"/>
          <w:spacing w:val="-1"/>
          <w:sz w:val="22"/>
          <w:szCs w:val="22"/>
          <w:lang w:val="it-IT"/>
        </w:rPr>
        <w:t>anticipazione</w:t>
      </w:r>
      <w:r w:rsidRPr="007A32EE">
        <w:rPr>
          <w:rFonts w:cstheme="minorHAnsi"/>
          <w:spacing w:val="31"/>
          <w:sz w:val="22"/>
          <w:szCs w:val="22"/>
          <w:lang w:val="it-IT"/>
        </w:rPr>
        <w:t xml:space="preserve"> </w:t>
      </w:r>
      <w:r w:rsidRPr="007A32EE">
        <w:rPr>
          <w:rFonts w:cstheme="minorHAnsi"/>
          <w:sz w:val="22"/>
          <w:szCs w:val="22"/>
          <w:lang w:val="it-IT"/>
        </w:rPr>
        <w:t>di</w:t>
      </w:r>
      <w:r w:rsidRPr="007A32EE">
        <w:rPr>
          <w:rFonts w:cstheme="minorHAnsi"/>
          <w:spacing w:val="27"/>
          <w:sz w:val="22"/>
          <w:szCs w:val="22"/>
          <w:lang w:val="it-IT"/>
        </w:rPr>
        <w:t xml:space="preserve"> </w:t>
      </w:r>
      <w:r w:rsidRPr="007A32EE">
        <w:rPr>
          <w:rFonts w:cstheme="minorHAnsi"/>
          <w:spacing w:val="-1"/>
          <w:sz w:val="22"/>
          <w:szCs w:val="22"/>
          <w:lang w:val="it-IT"/>
        </w:rPr>
        <w:t>cassa</w:t>
      </w:r>
      <w:r w:rsidRPr="007A32EE">
        <w:rPr>
          <w:rFonts w:cstheme="minorHAnsi"/>
          <w:spacing w:val="29"/>
          <w:sz w:val="22"/>
          <w:szCs w:val="22"/>
          <w:lang w:val="it-IT"/>
        </w:rPr>
        <w:t xml:space="preserve"> </w:t>
      </w:r>
      <w:r w:rsidRPr="007A32EE">
        <w:rPr>
          <w:rFonts w:cstheme="minorHAnsi"/>
          <w:sz w:val="22"/>
          <w:szCs w:val="22"/>
          <w:lang w:val="it-IT"/>
        </w:rPr>
        <w:t>il</w:t>
      </w:r>
      <w:r w:rsidRPr="007A32EE">
        <w:rPr>
          <w:rFonts w:cstheme="minorHAnsi"/>
          <w:spacing w:val="30"/>
          <w:sz w:val="22"/>
          <w:szCs w:val="22"/>
          <w:lang w:val="it-IT"/>
        </w:rPr>
        <w:t xml:space="preserve"> </w:t>
      </w:r>
      <w:r w:rsidRPr="007A32EE">
        <w:rPr>
          <w:rFonts w:cstheme="minorHAnsi"/>
          <w:spacing w:val="-1"/>
          <w:sz w:val="22"/>
          <w:szCs w:val="22"/>
          <w:lang w:val="it-IT"/>
        </w:rPr>
        <w:t>cui</w:t>
      </w:r>
      <w:r w:rsidRPr="007A32EE">
        <w:rPr>
          <w:rFonts w:cstheme="minorHAnsi"/>
          <w:spacing w:val="29"/>
          <w:sz w:val="22"/>
          <w:szCs w:val="22"/>
          <w:lang w:val="it-IT"/>
        </w:rPr>
        <w:t xml:space="preserve"> </w:t>
      </w:r>
      <w:r w:rsidRPr="007A32EE">
        <w:rPr>
          <w:rFonts w:cstheme="minorHAnsi"/>
          <w:spacing w:val="-2"/>
          <w:sz w:val="22"/>
          <w:szCs w:val="22"/>
          <w:lang w:val="it-IT"/>
        </w:rPr>
        <w:t>massimale</w:t>
      </w:r>
      <w:r w:rsidRPr="007A32EE">
        <w:rPr>
          <w:rFonts w:cstheme="minorHAnsi"/>
          <w:spacing w:val="29"/>
          <w:sz w:val="22"/>
          <w:szCs w:val="22"/>
          <w:lang w:val="it-IT"/>
        </w:rPr>
        <w:t xml:space="preserve"> </w:t>
      </w:r>
      <w:r w:rsidRPr="007A32EE">
        <w:rPr>
          <w:rFonts w:cstheme="minorHAnsi"/>
          <w:sz w:val="22"/>
          <w:szCs w:val="22"/>
          <w:lang w:val="it-IT"/>
        </w:rPr>
        <w:t>sia</w:t>
      </w:r>
      <w:r w:rsidRPr="007A32EE">
        <w:rPr>
          <w:rFonts w:cstheme="minorHAnsi"/>
          <w:spacing w:val="29"/>
          <w:sz w:val="22"/>
          <w:szCs w:val="22"/>
          <w:lang w:val="it-IT"/>
        </w:rPr>
        <w:t xml:space="preserve"> </w:t>
      </w:r>
      <w:r w:rsidRPr="007A32EE">
        <w:rPr>
          <w:rFonts w:cstheme="minorHAnsi"/>
          <w:spacing w:val="-1"/>
          <w:sz w:val="22"/>
          <w:szCs w:val="22"/>
          <w:lang w:val="it-IT"/>
        </w:rPr>
        <w:t>pari</w:t>
      </w:r>
      <w:r w:rsidRPr="007A32EE">
        <w:rPr>
          <w:rFonts w:cstheme="minorHAnsi"/>
          <w:spacing w:val="29"/>
          <w:sz w:val="22"/>
          <w:szCs w:val="22"/>
          <w:lang w:val="it-IT"/>
        </w:rPr>
        <w:t xml:space="preserve"> </w:t>
      </w:r>
      <w:r w:rsidRPr="007A32EE">
        <w:rPr>
          <w:rFonts w:cstheme="minorHAnsi"/>
          <w:sz w:val="22"/>
          <w:szCs w:val="22"/>
          <w:lang w:val="it-IT"/>
        </w:rPr>
        <w:t>a</w:t>
      </w:r>
      <w:r w:rsidRPr="007A32EE">
        <w:rPr>
          <w:rFonts w:cstheme="minorHAnsi"/>
          <w:spacing w:val="29"/>
          <w:sz w:val="22"/>
          <w:szCs w:val="22"/>
          <w:lang w:val="it-IT"/>
        </w:rPr>
        <w:t xml:space="preserve"> </w:t>
      </w:r>
      <w:r w:rsidRPr="007A32EE">
        <w:rPr>
          <w:rFonts w:cstheme="minorHAnsi"/>
          <w:bCs/>
          <w:sz w:val="22"/>
          <w:szCs w:val="22"/>
          <w:lang w:val="it-IT"/>
        </w:rPr>
        <w:t>€</w:t>
      </w:r>
      <w:r w:rsidRPr="007A32EE">
        <w:rPr>
          <w:rFonts w:cstheme="minorHAnsi"/>
          <w:b/>
          <w:bCs/>
          <w:sz w:val="22"/>
          <w:szCs w:val="22"/>
          <w:lang w:val="it-IT"/>
        </w:rPr>
        <w:t xml:space="preserve"> </w:t>
      </w:r>
      <w:r w:rsidRPr="007A32EE">
        <w:rPr>
          <w:rFonts w:cstheme="minorHAnsi"/>
          <w:b/>
          <w:bCs/>
          <w:spacing w:val="-1"/>
          <w:sz w:val="22"/>
          <w:szCs w:val="22"/>
          <w:lang w:val="it-IT"/>
        </w:rPr>
        <w:t>50.000,00</w:t>
      </w:r>
      <w:r w:rsidRPr="007A32EE">
        <w:rPr>
          <w:rFonts w:cstheme="minorHAnsi"/>
          <w:b/>
          <w:bCs/>
          <w:spacing w:val="19"/>
          <w:sz w:val="22"/>
          <w:szCs w:val="22"/>
          <w:lang w:val="it-IT"/>
        </w:rPr>
        <w:t xml:space="preserve"> </w:t>
      </w:r>
      <w:r w:rsidRPr="007A32EE">
        <w:rPr>
          <w:rFonts w:cstheme="minorHAnsi"/>
          <w:sz w:val="22"/>
          <w:szCs w:val="22"/>
          <w:lang w:val="it-IT"/>
        </w:rPr>
        <w:t>(CINQUANTAMILA</w:t>
      </w:r>
      <w:r w:rsidRPr="007A32EE">
        <w:rPr>
          <w:rFonts w:cstheme="minorHAnsi"/>
          <w:spacing w:val="20"/>
          <w:sz w:val="22"/>
          <w:szCs w:val="22"/>
          <w:lang w:val="it-IT"/>
        </w:rPr>
        <w:t xml:space="preserve"> </w:t>
      </w:r>
      <w:r w:rsidRPr="007A32EE">
        <w:rPr>
          <w:rFonts w:cstheme="minorHAnsi"/>
          <w:spacing w:val="-1"/>
          <w:sz w:val="22"/>
          <w:szCs w:val="22"/>
          <w:lang w:val="it-IT"/>
        </w:rPr>
        <w:t>euro);</w:t>
      </w:r>
    </w:p>
    <w:p w14:paraId="60D88BE2" w14:textId="00E44186" w:rsidR="00C37843" w:rsidRPr="007A32EE" w:rsidRDefault="00C37843" w:rsidP="003A7BBE">
      <w:pPr>
        <w:pStyle w:val="Paragrafoelenco"/>
        <w:widowControl w:val="0"/>
        <w:numPr>
          <w:ilvl w:val="0"/>
          <w:numId w:val="6"/>
        </w:numPr>
        <w:tabs>
          <w:tab w:val="left" w:pos="1195"/>
        </w:tabs>
        <w:ind w:left="426" w:right="-8"/>
        <w:jc w:val="both"/>
        <w:rPr>
          <w:rFonts w:cstheme="minorHAnsi"/>
          <w:sz w:val="22"/>
          <w:szCs w:val="22"/>
          <w:lang w:val="it-IT"/>
        </w:rPr>
      </w:pPr>
      <w:r w:rsidRPr="007A32EE">
        <w:rPr>
          <w:rFonts w:cstheme="minorHAnsi"/>
          <w:b/>
          <w:spacing w:val="-2"/>
          <w:sz w:val="22"/>
          <w:szCs w:val="22"/>
          <w:lang w:val="it-IT"/>
        </w:rPr>
        <w:t xml:space="preserve">linee di credito: </w:t>
      </w:r>
      <w:r w:rsidRPr="007A32EE">
        <w:rPr>
          <w:rFonts w:cstheme="minorHAnsi"/>
          <w:spacing w:val="-2"/>
          <w:sz w:val="22"/>
          <w:szCs w:val="22"/>
          <w:lang w:val="it-IT"/>
        </w:rPr>
        <w:t>c</w:t>
      </w:r>
      <w:r w:rsidRPr="007A32EE">
        <w:rPr>
          <w:rFonts w:cstheme="minorHAnsi"/>
          <w:spacing w:val="-1"/>
          <w:sz w:val="22"/>
          <w:szCs w:val="22"/>
          <w:lang w:val="it-IT"/>
        </w:rPr>
        <w:t>oncessione</w:t>
      </w:r>
      <w:r w:rsidRPr="007A32EE">
        <w:rPr>
          <w:rFonts w:cstheme="minorHAnsi"/>
          <w:spacing w:val="24"/>
          <w:sz w:val="22"/>
          <w:szCs w:val="22"/>
          <w:lang w:val="it-IT"/>
        </w:rPr>
        <w:t xml:space="preserve"> </w:t>
      </w:r>
      <w:r w:rsidRPr="007A32EE">
        <w:rPr>
          <w:rFonts w:cstheme="minorHAnsi"/>
          <w:sz w:val="22"/>
          <w:szCs w:val="22"/>
          <w:lang w:val="it-IT"/>
        </w:rPr>
        <w:t>di</w:t>
      </w:r>
      <w:r w:rsidRPr="007A32EE">
        <w:rPr>
          <w:rFonts w:cstheme="minorHAnsi"/>
          <w:spacing w:val="25"/>
          <w:sz w:val="22"/>
          <w:szCs w:val="22"/>
          <w:lang w:val="it-IT"/>
        </w:rPr>
        <w:t xml:space="preserve"> </w:t>
      </w:r>
      <w:r w:rsidRPr="007A32EE">
        <w:rPr>
          <w:rFonts w:cstheme="minorHAnsi"/>
          <w:spacing w:val="-1"/>
          <w:sz w:val="22"/>
          <w:szCs w:val="22"/>
          <w:lang w:val="it-IT"/>
        </w:rPr>
        <w:t>linee</w:t>
      </w:r>
      <w:r w:rsidRPr="007A32EE">
        <w:rPr>
          <w:rFonts w:cstheme="minorHAnsi"/>
          <w:spacing w:val="24"/>
          <w:sz w:val="22"/>
          <w:szCs w:val="22"/>
          <w:lang w:val="it-IT"/>
        </w:rPr>
        <w:t xml:space="preserve"> </w:t>
      </w:r>
      <w:r w:rsidRPr="007A32EE">
        <w:rPr>
          <w:rFonts w:cstheme="minorHAnsi"/>
          <w:spacing w:val="-2"/>
          <w:sz w:val="22"/>
          <w:szCs w:val="22"/>
          <w:lang w:val="it-IT"/>
        </w:rPr>
        <w:t>di</w:t>
      </w:r>
      <w:r w:rsidRPr="007A32EE">
        <w:rPr>
          <w:rFonts w:cstheme="minorHAnsi"/>
          <w:spacing w:val="25"/>
          <w:sz w:val="22"/>
          <w:szCs w:val="22"/>
          <w:lang w:val="it-IT"/>
        </w:rPr>
        <w:t xml:space="preserve"> </w:t>
      </w:r>
      <w:r w:rsidRPr="007A32EE">
        <w:rPr>
          <w:rFonts w:cstheme="minorHAnsi"/>
          <w:spacing w:val="-1"/>
          <w:sz w:val="22"/>
          <w:szCs w:val="22"/>
          <w:lang w:val="it-IT"/>
        </w:rPr>
        <w:t>credito</w:t>
      </w:r>
      <w:r w:rsidRPr="007A32EE">
        <w:rPr>
          <w:rFonts w:cstheme="minorHAnsi"/>
          <w:spacing w:val="21"/>
          <w:sz w:val="22"/>
          <w:szCs w:val="22"/>
          <w:lang w:val="it-IT"/>
        </w:rPr>
        <w:t xml:space="preserve"> </w:t>
      </w:r>
      <w:r w:rsidRPr="007A32EE">
        <w:rPr>
          <w:rFonts w:cstheme="minorHAnsi"/>
          <w:spacing w:val="-1"/>
          <w:sz w:val="22"/>
          <w:szCs w:val="22"/>
          <w:lang w:val="it-IT"/>
        </w:rPr>
        <w:t xml:space="preserve">addizionali, rispetto alla sub-voce </w:t>
      </w:r>
      <w:r w:rsidRPr="007A32EE">
        <w:rPr>
          <w:rFonts w:cstheme="minorHAnsi"/>
          <w:i/>
          <w:spacing w:val="-1"/>
          <w:sz w:val="22"/>
          <w:szCs w:val="22"/>
          <w:lang w:val="it-IT"/>
        </w:rPr>
        <w:t>h)</w:t>
      </w:r>
      <w:r w:rsidRPr="007A32EE">
        <w:rPr>
          <w:rFonts w:cstheme="minorHAnsi"/>
          <w:spacing w:val="-1"/>
          <w:sz w:val="22"/>
          <w:szCs w:val="22"/>
          <w:lang w:val="it-IT"/>
        </w:rPr>
        <w:t>, aventi finalità di</w:t>
      </w:r>
      <w:r w:rsidRPr="007A32EE">
        <w:rPr>
          <w:rFonts w:cstheme="minorHAnsi"/>
          <w:spacing w:val="28"/>
          <w:sz w:val="22"/>
          <w:szCs w:val="22"/>
          <w:lang w:val="it-IT"/>
        </w:rPr>
        <w:t xml:space="preserve"> </w:t>
      </w:r>
      <w:r w:rsidRPr="007A32EE">
        <w:rPr>
          <w:rFonts w:cstheme="minorHAnsi"/>
          <w:spacing w:val="-1"/>
          <w:sz w:val="22"/>
          <w:szCs w:val="22"/>
          <w:lang w:val="it-IT"/>
        </w:rPr>
        <w:t>supporto</w:t>
      </w:r>
      <w:r w:rsidRPr="007A32EE">
        <w:rPr>
          <w:rFonts w:cstheme="minorHAnsi"/>
          <w:spacing w:val="27"/>
          <w:sz w:val="22"/>
          <w:szCs w:val="22"/>
          <w:lang w:val="it-IT"/>
        </w:rPr>
        <w:t xml:space="preserve"> </w:t>
      </w:r>
      <w:r w:rsidRPr="007A32EE">
        <w:rPr>
          <w:rFonts w:cstheme="minorHAnsi"/>
          <w:spacing w:val="-1"/>
          <w:sz w:val="22"/>
          <w:szCs w:val="22"/>
          <w:lang w:val="it-IT"/>
        </w:rPr>
        <w:t>finanziario (in regime di anticipazione rispetto al piano di incasso delle entrate pattuito o previsto in ciascun contratto) ed in</w:t>
      </w:r>
      <w:r w:rsidRPr="007A32EE">
        <w:rPr>
          <w:rFonts w:cstheme="minorHAnsi"/>
          <w:spacing w:val="27"/>
          <w:sz w:val="22"/>
          <w:szCs w:val="22"/>
          <w:lang w:val="it-IT"/>
        </w:rPr>
        <w:t xml:space="preserve"> </w:t>
      </w:r>
      <w:r w:rsidRPr="007A32EE">
        <w:rPr>
          <w:rFonts w:cstheme="minorHAnsi"/>
          <w:spacing w:val="-1"/>
          <w:sz w:val="22"/>
          <w:szCs w:val="22"/>
          <w:lang w:val="it-IT"/>
        </w:rPr>
        <w:t>stretta</w:t>
      </w:r>
      <w:r w:rsidRPr="007A32EE">
        <w:rPr>
          <w:rFonts w:cstheme="minorHAnsi"/>
          <w:spacing w:val="27"/>
          <w:sz w:val="22"/>
          <w:szCs w:val="22"/>
          <w:lang w:val="it-IT"/>
        </w:rPr>
        <w:t xml:space="preserve"> </w:t>
      </w:r>
      <w:r w:rsidRPr="007A32EE">
        <w:rPr>
          <w:rFonts w:cstheme="minorHAnsi"/>
          <w:spacing w:val="-1"/>
          <w:sz w:val="22"/>
          <w:szCs w:val="22"/>
          <w:lang w:val="it-IT"/>
        </w:rPr>
        <w:t>correlazione</w:t>
      </w:r>
      <w:r w:rsidRPr="007A32EE">
        <w:rPr>
          <w:rFonts w:cstheme="minorHAnsi"/>
          <w:spacing w:val="30"/>
          <w:sz w:val="22"/>
          <w:szCs w:val="22"/>
          <w:lang w:val="it-IT"/>
        </w:rPr>
        <w:t xml:space="preserve"> </w:t>
      </w:r>
      <w:r w:rsidRPr="007A32EE">
        <w:rPr>
          <w:rFonts w:cstheme="minorHAnsi"/>
          <w:sz w:val="22"/>
          <w:szCs w:val="22"/>
          <w:lang w:val="it-IT"/>
        </w:rPr>
        <w:t>a</w:t>
      </w:r>
      <w:r w:rsidRPr="007A32EE">
        <w:rPr>
          <w:rFonts w:cstheme="minorHAnsi"/>
          <w:spacing w:val="27"/>
          <w:sz w:val="22"/>
          <w:szCs w:val="22"/>
          <w:lang w:val="it-IT"/>
        </w:rPr>
        <w:t xml:space="preserve"> </w:t>
      </w:r>
      <w:r w:rsidRPr="007A32EE">
        <w:rPr>
          <w:rFonts w:cstheme="minorHAnsi"/>
          <w:spacing w:val="-1"/>
          <w:sz w:val="22"/>
          <w:szCs w:val="22"/>
          <w:lang w:val="it-IT"/>
        </w:rPr>
        <w:t>progetti,</w:t>
      </w:r>
      <w:r w:rsidRPr="007A32EE">
        <w:rPr>
          <w:rFonts w:cstheme="minorHAnsi"/>
          <w:spacing w:val="27"/>
          <w:sz w:val="22"/>
          <w:szCs w:val="22"/>
          <w:lang w:val="it-IT"/>
        </w:rPr>
        <w:t xml:space="preserve"> </w:t>
      </w:r>
      <w:r w:rsidRPr="007A32EE">
        <w:rPr>
          <w:rFonts w:cstheme="minorHAnsi"/>
          <w:spacing w:val="-1"/>
          <w:sz w:val="22"/>
          <w:szCs w:val="22"/>
          <w:lang w:val="it-IT"/>
        </w:rPr>
        <w:t>lavori,</w:t>
      </w:r>
      <w:r w:rsidRPr="007A32EE">
        <w:rPr>
          <w:rFonts w:cstheme="minorHAnsi"/>
          <w:spacing w:val="1"/>
          <w:sz w:val="22"/>
          <w:szCs w:val="22"/>
          <w:lang w:val="it-IT"/>
        </w:rPr>
        <w:t xml:space="preserve"> </w:t>
      </w:r>
      <w:r w:rsidRPr="007A32EE">
        <w:rPr>
          <w:rFonts w:cstheme="minorHAnsi"/>
          <w:spacing w:val="-1"/>
          <w:sz w:val="22"/>
          <w:szCs w:val="22"/>
          <w:lang w:val="it-IT"/>
        </w:rPr>
        <w:t>appalti</w:t>
      </w:r>
      <w:r w:rsidRPr="007A32EE">
        <w:rPr>
          <w:rFonts w:cstheme="minorHAnsi"/>
          <w:spacing w:val="101"/>
          <w:sz w:val="22"/>
          <w:szCs w:val="22"/>
          <w:lang w:val="it-IT"/>
        </w:rPr>
        <w:t xml:space="preserve"> </w:t>
      </w:r>
      <w:r w:rsidRPr="007A32EE">
        <w:rPr>
          <w:rFonts w:cstheme="minorHAnsi"/>
          <w:sz w:val="22"/>
          <w:szCs w:val="22"/>
          <w:lang w:val="it-IT"/>
        </w:rPr>
        <w:t>e</w:t>
      </w:r>
      <w:r w:rsidRPr="007A32EE">
        <w:rPr>
          <w:rFonts w:cstheme="minorHAnsi"/>
          <w:spacing w:val="27"/>
          <w:sz w:val="22"/>
          <w:szCs w:val="22"/>
          <w:lang w:val="it-IT"/>
        </w:rPr>
        <w:t xml:space="preserve"> </w:t>
      </w:r>
      <w:r w:rsidRPr="007A32EE">
        <w:rPr>
          <w:rFonts w:cstheme="minorHAnsi"/>
          <w:spacing w:val="-1"/>
          <w:sz w:val="22"/>
          <w:szCs w:val="22"/>
          <w:lang w:val="it-IT"/>
        </w:rPr>
        <w:t>forniture</w:t>
      </w:r>
      <w:r w:rsidRPr="007A32EE">
        <w:rPr>
          <w:rFonts w:cstheme="minorHAnsi"/>
          <w:spacing w:val="24"/>
          <w:sz w:val="22"/>
          <w:szCs w:val="22"/>
          <w:lang w:val="it-IT"/>
        </w:rPr>
        <w:t xml:space="preserve"> </w:t>
      </w:r>
      <w:r w:rsidRPr="007A32EE">
        <w:rPr>
          <w:rFonts w:cstheme="minorHAnsi"/>
          <w:sz w:val="22"/>
          <w:szCs w:val="22"/>
          <w:lang w:val="it-IT"/>
        </w:rPr>
        <w:t>in</w:t>
      </w:r>
      <w:r w:rsidRPr="007A32EE">
        <w:rPr>
          <w:rFonts w:cstheme="minorHAnsi"/>
          <w:spacing w:val="26"/>
          <w:sz w:val="22"/>
          <w:szCs w:val="22"/>
          <w:lang w:val="it-IT"/>
        </w:rPr>
        <w:t xml:space="preserve"> </w:t>
      </w:r>
      <w:r w:rsidRPr="007A32EE">
        <w:rPr>
          <w:rFonts w:cstheme="minorHAnsi"/>
          <w:spacing w:val="-1"/>
          <w:sz w:val="22"/>
          <w:szCs w:val="22"/>
          <w:lang w:val="it-IT"/>
        </w:rPr>
        <w:t>genere</w:t>
      </w:r>
      <w:r w:rsidRPr="007A32EE">
        <w:rPr>
          <w:rFonts w:cstheme="minorHAnsi"/>
          <w:spacing w:val="27"/>
          <w:sz w:val="22"/>
          <w:szCs w:val="22"/>
          <w:lang w:val="it-IT"/>
        </w:rPr>
        <w:t xml:space="preserve"> </w:t>
      </w:r>
      <w:r w:rsidRPr="007A32EE">
        <w:rPr>
          <w:rFonts w:cstheme="minorHAnsi"/>
          <w:spacing w:val="-1"/>
          <w:sz w:val="22"/>
          <w:szCs w:val="22"/>
          <w:lang w:val="it-IT"/>
        </w:rPr>
        <w:t>che</w:t>
      </w:r>
      <w:r w:rsidRPr="007A32EE">
        <w:rPr>
          <w:rFonts w:cstheme="minorHAnsi"/>
          <w:spacing w:val="27"/>
          <w:sz w:val="22"/>
          <w:szCs w:val="22"/>
          <w:lang w:val="it-IT"/>
        </w:rPr>
        <w:t xml:space="preserve"> </w:t>
      </w:r>
      <w:r w:rsidRPr="007A32EE">
        <w:rPr>
          <w:rFonts w:cstheme="minorHAnsi"/>
          <w:spacing w:val="-1"/>
          <w:sz w:val="22"/>
          <w:szCs w:val="22"/>
          <w:lang w:val="it-IT"/>
        </w:rPr>
        <w:t>il</w:t>
      </w:r>
      <w:r w:rsidRPr="007A32EE">
        <w:rPr>
          <w:rFonts w:cstheme="minorHAnsi"/>
          <w:spacing w:val="27"/>
          <w:sz w:val="22"/>
          <w:szCs w:val="22"/>
          <w:lang w:val="it-IT"/>
        </w:rPr>
        <w:t xml:space="preserve"> </w:t>
      </w:r>
      <w:r w:rsidRPr="007A32EE">
        <w:rPr>
          <w:rFonts w:cstheme="minorHAnsi"/>
          <w:spacing w:val="-1"/>
          <w:sz w:val="22"/>
          <w:szCs w:val="22"/>
          <w:lang w:val="it-IT"/>
        </w:rPr>
        <w:t>NITEL</w:t>
      </w:r>
      <w:r w:rsidRPr="007A32EE">
        <w:rPr>
          <w:rFonts w:cstheme="minorHAnsi"/>
          <w:spacing w:val="26"/>
          <w:sz w:val="22"/>
          <w:szCs w:val="22"/>
          <w:lang w:val="it-IT"/>
        </w:rPr>
        <w:t xml:space="preserve"> </w:t>
      </w:r>
      <w:r w:rsidRPr="007A32EE">
        <w:rPr>
          <w:rFonts w:cstheme="minorHAnsi"/>
          <w:spacing w:val="-1"/>
          <w:sz w:val="22"/>
          <w:szCs w:val="22"/>
          <w:lang w:val="it-IT"/>
        </w:rPr>
        <w:t>abbia</w:t>
      </w:r>
      <w:r w:rsidRPr="007A32EE">
        <w:rPr>
          <w:rFonts w:cstheme="minorHAnsi"/>
          <w:spacing w:val="27"/>
          <w:sz w:val="22"/>
          <w:szCs w:val="22"/>
          <w:lang w:val="it-IT"/>
        </w:rPr>
        <w:t xml:space="preserve"> </w:t>
      </w:r>
      <w:r w:rsidRPr="007A32EE">
        <w:rPr>
          <w:rFonts w:cstheme="minorHAnsi"/>
          <w:spacing w:val="-1"/>
          <w:sz w:val="22"/>
          <w:szCs w:val="22"/>
          <w:lang w:val="it-IT"/>
        </w:rPr>
        <w:t>conseguito</w:t>
      </w:r>
      <w:r w:rsidRPr="007A32EE">
        <w:rPr>
          <w:rFonts w:cstheme="minorHAnsi"/>
          <w:spacing w:val="26"/>
          <w:sz w:val="22"/>
          <w:szCs w:val="22"/>
          <w:lang w:val="it-IT"/>
        </w:rPr>
        <w:t xml:space="preserve"> </w:t>
      </w:r>
      <w:r w:rsidRPr="007A32EE">
        <w:rPr>
          <w:rFonts w:cstheme="minorHAnsi"/>
          <w:spacing w:val="-1"/>
          <w:sz w:val="22"/>
          <w:szCs w:val="22"/>
          <w:lang w:val="it-IT"/>
        </w:rPr>
        <w:t>nell’esecuzione</w:t>
      </w:r>
      <w:r w:rsidRPr="007A32EE">
        <w:rPr>
          <w:rFonts w:cstheme="minorHAnsi"/>
          <w:spacing w:val="27"/>
          <w:sz w:val="22"/>
          <w:szCs w:val="22"/>
          <w:lang w:val="it-IT"/>
        </w:rPr>
        <w:t xml:space="preserve"> </w:t>
      </w:r>
      <w:r w:rsidRPr="007A32EE">
        <w:rPr>
          <w:rFonts w:cstheme="minorHAnsi"/>
          <w:spacing w:val="-1"/>
          <w:sz w:val="22"/>
          <w:szCs w:val="22"/>
          <w:lang w:val="it-IT"/>
        </w:rPr>
        <w:t>dell’oggetto</w:t>
      </w:r>
      <w:r w:rsidRPr="007A32EE">
        <w:rPr>
          <w:rFonts w:cstheme="minorHAnsi"/>
          <w:spacing w:val="26"/>
          <w:sz w:val="22"/>
          <w:szCs w:val="22"/>
          <w:lang w:val="it-IT"/>
        </w:rPr>
        <w:t xml:space="preserve"> </w:t>
      </w:r>
      <w:r w:rsidRPr="007A32EE">
        <w:rPr>
          <w:rFonts w:cstheme="minorHAnsi"/>
          <w:spacing w:val="-1"/>
          <w:sz w:val="22"/>
          <w:szCs w:val="22"/>
          <w:lang w:val="it-IT"/>
        </w:rPr>
        <w:t>consortile,</w:t>
      </w:r>
      <w:r w:rsidRPr="007A32EE">
        <w:rPr>
          <w:rFonts w:cstheme="minorHAnsi"/>
          <w:spacing w:val="28"/>
          <w:sz w:val="22"/>
          <w:szCs w:val="22"/>
          <w:lang w:val="it-IT"/>
        </w:rPr>
        <w:t xml:space="preserve"> </w:t>
      </w:r>
      <w:r w:rsidRPr="007A32EE">
        <w:rPr>
          <w:rFonts w:cstheme="minorHAnsi"/>
          <w:spacing w:val="-1"/>
          <w:sz w:val="22"/>
          <w:szCs w:val="22"/>
          <w:lang w:val="it-IT"/>
        </w:rPr>
        <w:t>disciplinati</w:t>
      </w:r>
      <w:r w:rsidRPr="007A32EE">
        <w:rPr>
          <w:rFonts w:cstheme="minorHAnsi"/>
          <w:spacing w:val="6"/>
          <w:sz w:val="22"/>
          <w:szCs w:val="22"/>
          <w:lang w:val="it-IT"/>
        </w:rPr>
        <w:t xml:space="preserve"> </w:t>
      </w:r>
      <w:r w:rsidRPr="007A32EE">
        <w:rPr>
          <w:rFonts w:cstheme="minorHAnsi"/>
          <w:sz w:val="22"/>
          <w:szCs w:val="22"/>
          <w:lang w:val="it-IT"/>
        </w:rPr>
        <w:t>da</w:t>
      </w:r>
      <w:r w:rsidRPr="007A32EE">
        <w:rPr>
          <w:rFonts w:cstheme="minorHAnsi"/>
          <w:spacing w:val="6"/>
          <w:sz w:val="22"/>
          <w:szCs w:val="22"/>
          <w:lang w:val="it-IT"/>
        </w:rPr>
        <w:t xml:space="preserve"> </w:t>
      </w:r>
      <w:r w:rsidRPr="007A32EE">
        <w:rPr>
          <w:rFonts w:cstheme="minorHAnsi"/>
          <w:spacing w:val="-1"/>
          <w:sz w:val="22"/>
          <w:szCs w:val="22"/>
          <w:lang w:val="it-IT"/>
        </w:rPr>
        <w:t>appositi</w:t>
      </w:r>
      <w:r w:rsidRPr="007A32EE">
        <w:rPr>
          <w:rFonts w:cstheme="minorHAnsi"/>
          <w:spacing w:val="4"/>
          <w:sz w:val="22"/>
          <w:szCs w:val="22"/>
          <w:lang w:val="it-IT"/>
        </w:rPr>
        <w:t xml:space="preserve"> </w:t>
      </w:r>
      <w:r w:rsidRPr="007A32EE">
        <w:rPr>
          <w:rFonts w:cstheme="minorHAnsi"/>
          <w:spacing w:val="-1"/>
          <w:sz w:val="22"/>
          <w:szCs w:val="22"/>
          <w:lang w:val="it-IT"/>
        </w:rPr>
        <w:t>rapporti</w:t>
      </w:r>
      <w:r w:rsidRPr="007A32EE">
        <w:rPr>
          <w:rFonts w:cstheme="minorHAnsi"/>
          <w:spacing w:val="4"/>
          <w:sz w:val="22"/>
          <w:szCs w:val="22"/>
          <w:lang w:val="it-IT"/>
        </w:rPr>
        <w:t xml:space="preserve"> </w:t>
      </w:r>
      <w:r w:rsidRPr="007A32EE">
        <w:rPr>
          <w:rFonts w:cstheme="minorHAnsi"/>
          <w:spacing w:val="-1"/>
          <w:sz w:val="22"/>
          <w:szCs w:val="22"/>
          <w:lang w:val="it-IT"/>
        </w:rPr>
        <w:t>contrattuali</w:t>
      </w:r>
      <w:r w:rsidRPr="007A32EE">
        <w:rPr>
          <w:rFonts w:cstheme="minorHAnsi"/>
          <w:spacing w:val="9"/>
          <w:sz w:val="22"/>
          <w:szCs w:val="22"/>
          <w:lang w:val="it-IT"/>
        </w:rPr>
        <w:t xml:space="preserve"> </w:t>
      </w:r>
      <w:r w:rsidRPr="007A32EE">
        <w:rPr>
          <w:rFonts w:cstheme="minorHAnsi"/>
          <w:sz w:val="22"/>
          <w:szCs w:val="22"/>
          <w:lang w:val="it-IT"/>
        </w:rPr>
        <w:t>e</w:t>
      </w:r>
      <w:r w:rsidRPr="007A32EE">
        <w:rPr>
          <w:rFonts w:cstheme="minorHAnsi"/>
          <w:spacing w:val="4"/>
          <w:sz w:val="22"/>
          <w:szCs w:val="22"/>
          <w:lang w:val="it-IT"/>
        </w:rPr>
        <w:t xml:space="preserve"> </w:t>
      </w:r>
      <w:r w:rsidRPr="007A32EE">
        <w:rPr>
          <w:rFonts w:cstheme="minorHAnsi"/>
          <w:sz w:val="22"/>
          <w:szCs w:val="22"/>
          <w:lang w:val="it-IT"/>
        </w:rPr>
        <w:t>la</w:t>
      </w:r>
      <w:r w:rsidRPr="007A32EE">
        <w:rPr>
          <w:rFonts w:cstheme="minorHAnsi"/>
          <w:spacing w:val="2"/>
          <w:sz w:val="22"/>
          <w:szCs w:val="22"/>
          <w:lang w:val="it-IT"/>
        </w:rPr>
        <w:t xml:space="preserve"> </w:t>
      </w:r>
      <w:r w:rsidRPr="007A32EE">
        <w:rPr>
          <w:rFonts w:cstheme="minorHAnsi"/>
          <w:sz w:val="22"/>
          <w:szCs w:val="22"/>
          <w:lang w:val="it-IT"/>
        </w:rPr>
        <w:t>cui</w:t>
      </w:r>
      <w:r w:rsidRPr="007A32EE">
        <w:rPr>
          <w:rFonts w:cstheme="minorHAnsi"/>
          <w:spacing w:val="7"/>
          <w:sz w:val="22"/>
          <w:szCs w:val="22"/>
          <w:lang w:val="it-IT"/>
        </w:rPr>
        <w:t xml:space="preserve"> </w:t>
      </w:r>
      <w:r w:rsidRPr="007A32EE">
        <w:rPr>
          <w:rFonts w:cstheme="minorHAnsi"/>
          <w:spacing w:val="-2"/>
          <w:sz w:val="22"/>
          <w:szCs w:val="22"/>
          <w:lang w:val="it-IT"/>
        </w:rPr>
        <w:t>committenza</w:t>
      </w:r>
      <w:r w:rsidRPr="007A32EE">
        <w:rPr>
          <w:rFonts w:cstheme="minorHAnsi"/>
          <w:spacing w:val="8"/>
          <w:sz w:val="22"/>
          <w:szCs w:val="22"/>
          <w:lang w:val="it-IT"/>
        </w:rPr>
        <w:t xml:space="preserve"> </w:t>
      </w:r>
      <w:r w:rsidRPr="007A32EE">
        <w:rPr>
          <w:rFonts w:cstheme="minorHAnsi"/>
          <w:spacing w:val="-1"/>
          <w:sz w:val="22"/>
          <w:szCs w:val="22"/>
          <w:lang w:val="it-IT"/>
        </w:rPr>
        <w:t>sia</w:t>
      </w:r>
      <w:r w:rsidRPr="007A32EE">
        <w:rPr>
          <w:rFonts w:cstheme="minorHAnsi"/>
          <w:spacing w:val="6"/>
          <w:sz w:val="22"/>
          <w:szCs w:val="22"/>
          <w:lang w:val="it-IT"/>
        </w:rPr>
        <w:t xml:space="preserve"> </w:t>
      </w:r>
      <w:r w:rsidRPr="007A32EE">
        <w:rPr>
          <w:rFonts w:cstheme="minorHAnsi"/>
          <w:spacing w:val="-1"/>
          <w:sz w:val="22"/>
          <w:szCs w:val="22"/>
          <w:lang w:val="it-IT"/>
        </w:rPr>
        <w:t>costituita</w:t>
      </w:r>
      <w:r w:rsidRPr="007A32EE">
        <w:rPr>
          <w:rFonts w:cstheme="minorHAnsi"/>
          <w:spacing w:val="6"/>
          <w:sz w:val="22"/>
          <w:szCs w:val="22"/>
          <w:lang w:val="it-IT"/>
        </w:rPr>
        <w:t xml:space="preserve"> </w:t>
      </w:r>
      <w:r w:rsidRPr="007A32EE">
        <w:rPr>
          <w:rFonts w:cstheme="minorHAnsi"/>
          <w:sz w:val="22"/>
          <w:szCs w:val="22"/>
          <w:lang w:val="it-IT"/>
        </w:rPr>
        <w:t>da</w:t>
      </w:r>
      <w:r w:rsidRPr="007A32EE">
        <w:rPr>
          <w:rFonts w:cstheme="minorHAnsi"/>
          <w:spacing w:val="6"/>
          <w:sz w:val="22"/>
          <w:szCs w:val="22"/>
          <w:lang w:val="it-IT"/>
        </w:rPr>
        <w:t xml:space="preserve"> </w:t>
      </w:r>
      <w:r w:rsidRPr="007A32EE">
        <w:rPr>
          <w:rFonts w:cstheme="minorHAnsi"/>
          <w:spacing w:val="-2"/>
          <w:sz w:val="22"/>
          <w:szCs w:val="22"/>
          <w:lang w:val="it-IT"/>
        </w:rPr>
        <w:t>Enti</w:t>
      </w:r>
      <w:r w:rsidRPr="007A32EE">
        <w:rPr>
          <w:rFonts w:cstheme="minorHAnsi"/>
          <w:spacing w:val="9"/>
          <w:sz w:val="22"/>
          <w:szCs w:val="22"/>
          <w:lang w:val="it-IT"/>
        </w:rPr>
        <w:t xml:space="preserve"> </w:t>
      </w:r>
      <w:r w:rsidRPr="007A32EE">
        <w:rPr>
          <w:rFonts w:cstheme="minorHAnsi"/>
          <w:spacing w:val="-2"/>
          <w:sz w:val="22"/>
          <w:szCs w:val="22"/>
          <w:lang w:val="it-IT"/>
        </w:rPr>
        <w:t>Nazionali</w:t>
      </w:r>
      <w:r w:rsidRPr="007A32EE">
        <w:rPr>
          <w:rFonts w:cstheme="minorHAnsi"/>
          <w:spacing w:val="87"/>
          <w:sz w:val="22"/>
          <w:szCs w:val="22"/>
          <w:lang w:val="it-IT"/>
        </w:rPr>
        <w:t xml:space="preserve"> </w:t>
      </w:r>
      <w:r w:rsidRPr="007A32EE">
        <w:rPr>
          <w:rFonts w:cstheme="minorHAnsi"/>
          <w:sz w:val="22"/>
          <w:szCs w:val="22"/>
          <w:lang w:val="it-IT"/>
        </w:rPr>
        <w:t>e</w:t>
      </w:r>
      <w:r w:rsidRPr="007A32EE">
        <w:rPr>
          <w:rFonts w:cstheme="minorHAnsi"/>
          <w:spacing w:val="44"/>
          <w:sz w:val="22"/>
          <w:szCs w:val="22"/>
          <w:lang w:val="it-IT"/>
        </w:rPr>
        <w:t xml:space="preserve"> </w:t>
      </w:r>
      <w:r w:rsidRPr="007A32EE">
        <w:rPr>
          <w:rFonts w:cstheme="minorHAnsi"/>
          <w:spacing w:val="-1"/>
          <w:sz w:val="22"/>
          <w:szCs w:val="22"/>
          <w:lang w:val="it-IT"/>
        </w:rPr>
        <w:t>Internazionali</w:t>
      </w:r>
      <w:r w:rsidRPr="007A32EE">
        <w:rPr>
          <w:rFonts w:cstheme="minorHAnsi"/>
          <w:spacing w:val="42"/>
          <w:sz w:val="22"/>
          <w:szCs w:val="22"/>
          <w:lang w:val="it-IT"/>
        </w:rPr>
        <w:t xml:space="preserve"> </w:t>
      </w:r>
      <w:r w:rsidRPr="007A32EE">
        <w:rPr>
          <w:rFonts w:cstheme="minorHAnsi"/>
          <w:spacing w:val="-2"/>
          <w:sz w:val="22"/>
          <w:szCs w:val="22"/>
          <w:lang w:val="it-IT"/>
        </w:rPr>
        <w:t>(compresi</w:t>
      </w:r>
      <w:r w:rsidRPr="007A32EE">
        <w:rPr>
          <w:rFonts w:cstheme="minorHAnsi"/>
          <w:spacing w:val="44"/>
          <w:sz w:val="22"/>
          <w:szCs w:val="22"/>
          <w:lang w:val="it-IT"/>
        </w:rPr>
        <w:t xml:space="preserve"> </w:t>
      </w:r>
      <w:r w:rsidRPr="007A32EE">
        <w:rPr>
          <w:rFonts w:cstheme="minorHAnsi"/>
          <w:sz w:val="22"/>
          <w:szCs w:val="22"/>
          <w:lang w:val="it-IT"/>
        </w:rPr>
        <w:t>i</w:t>
      </w:r>
      <w:r w:rsidRPr="007A32EE">
        <w:rPr>
          <w:rFonts w:cstheme="minorHAnsi"/>
          <w:spacing w:val="44"/>
          <w:sz w:val="22"/>
          <w:szCs w:val="22"/>
          <w:lang w:val="it-IT"/>
        </w:rPr>
        <w:t xml:space="preserve"> </w:t>
      </w:r>
      <w:r w:rsidRPr="007A32EE">
        <w:rPr>
          <w:rFonts w:cstheme="minorHAnsi"/>
          <w:spacing w:val="-1"/>
          <w:sz w:val="22"/>
          <w:szCs w:val="22"/>
          <w:lang w:val="it-IT"/>
        </w:rPr>
        <w:t>progetti</w:t>
      </w:r>
      <w:r w:rsidRPr="007A32EE">
        <w:rPr>
          <w:rFonts w:cstheme="minorHAnsi"/>
          <w:spacing w:val="44"/>
          <w:sz w:val="22"/>
          <w:szCs w:val="22"/>
          <w:lang w:val="it-IT"/>
        </w:rPr>
        <w:t xml:space="preserve"> </w:t>
      </w:r>
      <w:r w:rsidRPr="007A32EE">
        <w:rPr>
          <w:rFonts w:cstheme="minorHAnsi"/>
          <w:spacing w:val="-1"/>
          <w:sz w:val="22"/>
          <w:szCs w:val="22"/>
          <w:lang w:val="it-IT"/>
        </w:rPr>
        <w:t>co-finanziati</w:t>
      </w:r>
      <w:r w:rsidRPr="007A32EE">
        <w:rPr>
          <w:rFonts w:cstheme="minorHAnsi"/>
          <w:spacing w:val="42"/>
          <w:sz w:val="22"/>
          <w:szCs w:val="22"/>
          <w:lang w:val="it-IT"/>
        </w:rPr>
        <w:t xml:space="preserve"> </w:t>
      </w:r>
      <w:r w:rsidRPr="007A32EE">
        <w:rPr>
          <w:rFonts w:cstheme="minorHAnsi"/>
          <w:spacing w:val="-1"/>
          <w:sz w:val="22"/>
          <w:szCs w:val="22"/>
          <w:lang w:val="it-IT"/>
        </w:rPr>
        <w:t>dalla</w:t>
      </w:r>
      <w:r w:rsidRPr="007A32EE">
        <w:rPr>
          <w:rFonts w:cstheme="minorHAnsi"/>
          <w:spacing w:val="44"/>
          <w:sz w:val="22"/>
          <w:szCs w:val="22"/>
          <w:lang w:val="it-IT"/>
        </w:rPr>
        <w:t xml:space="preserve"> </w:t>
      </w:r>
      <w:r w:rsidRPr="007A32EE">
        <w:rPr>
          <w:rFonts w:cstheme="minorHAnsi"/>
          <w:spacing w:val="-1"/>
          <w:sz w:val="22"/>
          <w:szCs w:val="22"/>
          <w:lang w:val="it-IT"/>
        </w:rPr>
        <w:t>U.E.</w:t>
      </w:r>
      <w:r w:rsidRPr="007A32EE">
        <w:rPr>
          <w:rFonts w:cstheme="minorHAnsi"/>
          <w:spacing w:val="43"/>
          <w:sz w:val="22"/>
          <w:szCs w:val="22"/>
          <w:lang w:val="it-IT"/>
        </w:rPr>
        <w:t xml:space="preserve"> </w:t>
      </w:r>
      <w:r w:rsidRPr="007A32EE">
        <w:rPr>
          <w:rFonts w:cstheme="minorHAnsi"/>
          <w:sz w:val="22"/>
          <w:szCs w:val="22"/>
          <w:lang w:val="it-IT"/>
        </w:rPr>
        <w:t>e</w:t>
      </w:r>
      <w:r w:rsidRPr="007A32EE">
        <w:rPr>
          <w:rFonts w:cstheme="minorHAnsi"/>
          <w:spacing w:val="41"/>
          <w:sz w:val="22"/>
          <w:szCs w:val="22"/>
          <w:lang w:val="it-IT"/>
        </w:rPr>
        <w:t xml:space="preserve"> </w:t>
      </w:r>
      <w:r w:rsidRPr="007A32EE">
        <w:rPr>
          <w:rFonts w:cstheme="minorHAnsi"/>
          <w:spacing w:val="-2"/>
          <w:sz w:val="22"/>
          <w:szCs w:val="22"/>
          <w:lang w:val="it-IT"/>
        </w:rPr>
        <w:t>organismi</w:t>
      </w:r>
      <w:r w:rsidRPr="007A32EE">
        <w:rPr>
          <w:rFonts w:cstheme="minorHAnsi"/>
          <w:spacing w:val="42"/>
          <w:sz w:val="22"/>
          <w:szCs w:val="22"/>
          <w:lang w:val="it-IT"/>
        </w:rPr>
        <w:t xml:space="preserve"> </w:t>
      </w:r>
      <w:r w:rsidRPr="007A32EE">
        <w:rPr>
          <w:rFonts w:cstheme="minorHAnsi"/>
          <w:spacing w:val="-1"/>
          <w:sz w:val="22"/>
          <w:szCs w:val="22"/>
          <w:lang w:val="it-IT"/>
        </w:rPr>
        <w:t>collegati),</w:t>
      </w:r>
      <w:r w:rsidRPr="007A32EE">
        <w:rPr>
          <w:rFonts w:cstheme="minorHAnsi"/>
          <w:spacing w:val="41"/>
          <w:sz w:val="22"/>
          <w:szCs w:val="22"/>
          <w:lang w:val="it-IT"/>
        </w:rPr>
        <w:t xml:space="preserve"> </w:t>
      </w:r>
      <w:r w:rsidRPr="007A32EE">
        <w:rPr>
          <w:rFonts w:cstheme="minorHAnsi"/>
          <w:spacing w:val="-1"/>
          <w:sz w:val="22"/>
          <w:szCs w:val="22"/>
          <w:lang w:val="it-IT"/>
        </w:rPr>
        <w:t>ovvero</w:t>
      </w:r>
      <w:r w:rsidRPr="007A32EE">
        <w:rPr>
          <w:rFonts w:cstheme="minorHAnsi"/>
          <w:spacing w:val="65"/>
          <w:sz w:val="22"/>
          <w:szCs w:val="22"/>
          <w:lang w:val="it-IT"/>
        </w:rPr>
        <w:t xml:space="preserve"> </w:t>
      </w:r>
      <w:r w:rsidRPr="007A32EE">
        <w:rPr>
          <w:rFonts w:cstheme="minorHAnsi"/>
          <w:spacing w:val="-1"/>
          <w:sz w:val="22"/>
          <w:szCs w:val="22"/>
          <w:lang w:val="it-IT"/>
        </w:rPr>
        <w:lastRenderedPageBreak/>
        <w:t>imprese/stazioni</w:t>
      </w:r>
      <w:r w:rsidRPr="007A32EE">
        <w:rPr>
          <w:rFonts w:cstheme="minorHAnsi"/>
          <w:spacing w:val="1"/>
          <w:sz w:val="22"/>
          <w:szCs w:val="22"/>
          <w:lang w:val="it-IT"/>
        </w:rPr>
        <w:t xml:space="preserve"> </w:t>
      </w:r>
      <w:r w:rsidRPr="007A32EE">
        <w:rPr>
          <w:rFonts w:cstheme="minorHAnsi"/>
          <w:spacing w:val="-1"/>
          <w:sz w:val="22"/>
          <w:szCs w:val="22"/>
          <w:lang w:val="it-IT"/>
        </w:rPr>
        <w:t>appaltanti</w:t>
      </w:r>
      <w:r w:rsidRPr="007A32EE">
        <w:rPr>
          <w:rFonts w:cstheme="minorHAnsi"/>
          <w:spacing w:val="-2"/>
          <w:sz w:val="22"/>
          <w:szCs w:val="22"/>
          <w:lang w:val="it-IT"/>
        </w:rPr>
        <w:t xml:space="preserve"> </w:t>
      </w:r>
      <w:r w:rsidRPr="007A32EE">
        <w:rPr>
          <w:rFonts w:cstheme="minorHAnsi"/>
          <w:sz w:val="22"/>
          <w:szCs w:val="22"/>
          <w:lang w:val="it-IT"/>
        </w:rPr>
        <w:t>di</w:t>
      </w:r>
      <w:r w:rsidRPr="007A32EE">
        <w:rPr>
          <w:rFonts w:cstheme="minorHAnsi"/>
          <w:spacing w:val="1"/>
          <w:sz w:val="22"/>
          <w:szCs w:val="22"/>
          <w:lang w:val="it-IT"/>
        </w:rPr>
        <w:t xml:space="preserve"> </w:t>
      </w:r>
      <w:r w:rsidRPr="007A32EE">
        <w:rPr>
          <w:rFonts w:cstheme="minorHAnsi"/>
          <w:spacing w:val="-1"/>
          <w:sz w:val="22"/>
          <w:szCs w:val="22"/>
          <w:lang w:val="it-IT"/>
        </w:rPr>
        <w:t>riconosciuta</w:t>
      </w:r>
      <w:r w:rsidRPr="007A32EE">
        <w:rPr>
          <w:rFonts w:cstheme="minorHAnsi"/>
          <w:sz w:val="22"/>
          <w:szCs w:val="22"/>
          <w:lang w:val="it-IT"/>
        </w:rPr>
        <w:t xml:space="preserve"> </w:t>
      </w:r>
      <w:r w:rsidRPr="007A32EE">
        <w:rPr>
          <w:rFonts w:cstheme="minorHAnsi"/>
          <w:spacing w:val="-1"/>
          <w:sz w:val="22"/>
          <w:szCs w:val="22"/>
          <w:lang w:val="it-IT"/>
        </w:rPr>
        <w:t>affidabilità</w:t>
      </w:r>
      <w:r w:rsidRPr="007A32EE">
        <w:rPr>
          <w:rFonts w:cstheme="minorHAnsi"/>
          <w:sz w:val="22"/>
          <w:szCs w:val="22"/>
          <w:lang w:val="it-IT"/>
        </w:rPr>
        <w:t xml:space="preserve">,  </w:t>
      </w:r>
      <w:r w:rsidRPr="007A32EE">
        <w:rPr>
          <w:rFonts w:cstheme="minorHAnsi"/>
          <w:spacing w:val="-1"/>
          <w:sz w:val="22"/>
          <w:szCs w:val="22"/>
          <w:lang w:val="it-IT"/>
        </w:rPr>
        <w:t>solidità</w:t>
      </w:r>
      <w:r w:rsidRPr="007A32EE">
        <w:rPr>
          <w:rFonts w:cstheme="minorHAnsi"/>
          <w:spacing w:val="-2"/>
          <w:sz w:val="22"/>
          <w:szCs w:val="22"/>
          <w:lang w:val="it-IT"/>
        </w:rPr>
        <w:t xml:space="preserve"> </w:t>
      </w:r>
      <w:r w:rsidRPr="007A32EE">
        <w:rPr>
          <w:rFonts w:cstheme="minorHAnsi"/>
          <w:spacing w:val="-1"/>
          <w:sz w:val="22"/>
          <w:szCs w:val="22"/>
          <w:lang w:val="it-IT"/>
        </w:rPr>
        <w:t xml:space="preserve">finanziaria </w:t>
      </w:r>
      <w:r w:rsidRPr="007A32EE">
        <w:rPr>
          <w:rFonts w:cstheme="minorHAnsi"/>
          <w:sz w:val="22"/>
          <w:szCs w:val="22"/>
          <w:lang w:val="it-IT"/>
        </w:rPr>
        <w:t xml:space="preserve"> e </w:t>
      </w:r>
      <w:r w:rsidRPr="007A32EE">
        <w:rPr>
          <w:rFonts w:cstheme="minorHAnsi"/>
          <w:spacing w:val="-1"/>
          <w:sz w:val="22"/>
          <w:szCs w:val="22"/>
          <w:lang w:val="it-IT"/>
        </w:rPr>
        <w:t>merito</w:t>
      </w:r>
      <w:r w:rsidRPr="007A32EE">
        <w:rPr>
          <w:rFonts w:cstheme="minorHAnsi"/>
          <w:sz w:val="22"/>
          <w:szCs w:val="22"/>
          <w:lang w:val="it-IT"/>
        </w:rPr>
        <w:t xml:space="preserve"> </w:t>
      </w:r>
      <w:r w:rsidRPr="007A32EE">
        <w:rPr>
          <w:rFonts w:cstheme="minorHAnsi"/>
          <w:spacing w:val="-2"/>
          <w:sz w:val="22"/>
          <w:szCs w:val="22"/>
          <w:lang w:val="it-IT"/>
        </w:rPr>
        <w:t>di</w:t>
      </w:r>
      <w:r w:rsidRPr="007A32EE">
        <w:rPr>
          <w:rFonts w:cstheme="minorHAnsi"/>
          <w:spacing w:val="1"/>
          <w:sz w:val="22"/>
          <w:szCs w:val="22"/>
          <w:lang w:val="it-IT"/>
        </w:rPr>
        <w:t xml:space="preserve"> </w:t>
      </w:r>
      <w:r w:rsidRPr="007A32EE">
        <w:rPr>
          <w:rFonts w:cstheme="minorHAnsi"/>
          <w:spacing w:val="-1"/>
          <w:sz w:val="22"/>
          <w:szCs w:val="22"/>
          <w:lang w:val="it-IT"/>
        </w:rPr>
        <w:t>credito. Per tali linee di credito è</w:t>
      </w:r>
      <w:r w:rsidRPr="007A32EE">
        <w:rPr>
          <w:rFonts w:cstheme="minorHAnsi"/>
          <w:spacing w:val="10"/>
          <w:sz w:val="22"/>
          <w:szCs w:val="22"/>
          <w:lang w:val="it-IT"/>
        </w:rPr>
        <w:t xml:space="preserve"> </w:t>
      </w:r>
      <w:r w:rsidRPr="007A32EE">
        <w:rPr>
          <w:rFonts w:cstheme="minorHAnsi"/>
          <w:spacing w:val="-1"/>
          <w:sz w:val="22"/>
          <w:szCs w:val="22"/>
          <w:lang w:val="it-IT"/>
        </w:rPr>
        <w:t>richiesta</w:t>
      </w:r>
      <w:r w:rsidRPr="007A32EE">
        <w:rPr>
          <w:rFonts w:cstheme="minorHAnsi"/>
          <w:spacing w:val="10"/>
          <w:sz w:val="22"/>
          <w:szCs w:val="22"/>
          <w:lang w:val="it-IT"/>
        </w:rPr>
        <w:t xml:space="preserve"> </w:t>
      </w:r>
      <w:r w:rsidRPr="007A32EE">
        <w:rPr>
          <w:rFonts w:cstheme="minorHAnsi"/>
          <w:sz w:val="22"/>
          <w:szCs w:val="22"/>
          <w:lang w:val="it-IT"/>
        </w:rPr>
        <w:t>la</w:t>
      </w:r>
      <w:r w:rsidRPr="007A32EE">
        <w:rPr>
          <w:rFonts w:cstheme="minorHAnsi"/>
          <w:spacing w:val="7"/>
          <w:sz w:val="22"/>
          <w:szCs w:val="22"/>
          <w:lang w:val="it-IT"/>
        </w:rPr>
        <w:t xml:space="preserve"> </w:t>
      </w:r>
      <w:r w:rsidRPr="007A32EE">
        <w:rPr>
          <w:rFonts w:cstheme="minorHAnsi"/>
          <w:spacing w:val="-1"/>
          <w:sz w:val="22"/>
          <w:szCs w:val="22"/>
          <w:lang w:val="it-IT"/>
        </w:rPr>
        <w:t>disponibilità</w:t>
      </w:r>
      <w:r w:rsidRPr="007A32EE">
        <w:rPr>
          <w:rFonts w:cstheme="minorHAnsi"/>
          <w:spacing w:val="10"/>
          <w:sz w:val="22"/>
          <w:szCs w:val="22"/>
          <w:lang w:val="it-IT"/>
        </w:rPr>
        <w:t xml:space="preserve"> </w:t>
      </w:r>
      <w:r w:rsidRPr="007A32EE">
        <w:rPr>
          <w:rFonts w:cstheme="minorHAnsi"/>
          <w:spacing w:val="-2"/>
          <w:sz w:val="22"/>
          <w:szCs w:val="22"/>
          <w:lang w:val="it-IT"/>
        </w:rPr>
        <w:t>di</w:t>
      </w:r>
      <w:r w:rsidRPr="007A32EE">
        <w:rPr>
          <w:rFonts w:cstheme="minorHAnsi"/>
          <w:spacing w:val="10"/>
          <w:sz w:val="22"/>
          <w:szCs w:val="22"/>
          <w:lang w:val="it-IT"/>
        </w:rPr>
        <w:t xml:space="preserve"> </w:t>
      </w:r>
      <w:r w:rsidRPr="007A32EE">
        <w:rPr>
          <w:rFonts w:cstheme="minorHAnsi"/>
          <w:spacing w:val="-1"/>
          <w:sz w:val="22"/>
          <w:szCs w:val="22"/>
          <w:lang w:val="it-IT"/>
        </w:rPr>
        <w:t>risorse</w:t>
      </w:r>
      <w:r w:rsidRPr="007A32EE">
        <w:rPr>
          <w:rFonts w:cstheme="minorHAnsi"/>
          <w:spacing w:val="10"/>
          <w:sz w:val="22"/>
          <w:szCs w:val="22"/>
          <w:lang w:val="it-IT"/>
        </w:rPr>
        <w:t xml:space="preserve"> </w:t>
      </w:r>
      <w:r w:rsidRPr="007A32EE">
        <w:rPr>
          <w:rFonts w:cstheme="minorHAnsi"/>
          <w:spacing w:val="-1"/>
          <w:sz w:val="22"/>
          <w:szCs w:val="22"/>
          <w:lang w:val="it-IT"/>
        </w:rPr>
        <w:t>finanziarie</w:t>
      </w:r>
      <w:r w:rsidRPr="007A32EE">
        <w:rPr>
          <w:rFonts w:cstheme="minorHAnsi"/>
          <w:spacing w:val="7"/>
          <w:sz w:val="22"/>
          <w:szCs w:val="22"/>
          <w:lang w:val="it-IT"/>
        </w:rPr>
        <w:t xml:space="preserve"> </w:t>
      </w:r>
      <w:r w:rsidRPr="007A32EE">
        <w:rPr>
          <w:rFonts w:cstheme="minorHAnsi"/>
          <w:sz w:val="22"/>
          <w:szCs w:val="22"/>
          <w:lang w:val="it-IT"/>
        </w:rPr>
        <w:t>per</w:t>
      </w:r>
      <w:r w:rsidRPr="007A32EE">
        <w:rPr>
          <w:rFonts w:cstheme="minorHAnsi"/>
          <w:spacing w:val="10"/>
          <w:sz w:val="22"/>
          <w:szCs w:val="22"/>
          <w:lang w:val="it-IT"/>
        </w:rPr>
        <w:t xml:space="preserve"> </w:t>
      </w:r>
      <w:r w:rsidRPr="007A32EE">
        <w:rPr>
          <w:rFonts w:cstheme="minorHAnsi"/>
          <w:sz w:val="22"/>
          <w:szCs w:val="22"/>
          <w:lang w:val="it-IT"/>
        </w:rPr>
        <w:t>un</w:t>
      </w:r>
      <w:r w:rsidRPr="007A32EE">
        <w:rPr>
          <w:rFonts w:cstheme="minorHAnsi"/>
          <w:spacing w:val="9"/>
          <w:sz w:val="22"/>
          <w:szCs w:val="22"/>
          <w:lang w:val="it-IT"/>
        </w:rPr>
        <w:t xml:space="preserve"> </w:t>
      </w:r>
      <w:r w:rsidRPr="007A32EE">
        <w:rPr>
          <w:rFonts w:cstheme="minorHAnsi"/>
          <w:spacing w:val="-1"/>
          <w:sz w:val="22"/>
          <w:szCs w:val="22"/>
          <w:lang w:val="it-IT"/>
        </w:rPr>
        <w:t>minimo</w:t>
      </w:r>
      <w:r w:rsidRPr="007A32EE">
        <w:rPr>
          <w:rFonts w:cstheme="minorHAnsi"/>
          <w:spacing w:val="9"/>
          <w:sz w:val="22"/>
          <w:szCs w:val="22"/>
          <w:lang w:val="it-IT"/>
        </w:rPr>
        <w:t xml:space="preserve"> </w:t>
      </w:r>
      <w:r w:rsidRPr="007A32EE">
        <w:rPr>
          <w:rFonts w:cstheme="minorHAnsi"/>
          <w:sz w:val="22"/>
          <w:szCs w:val="22"/>
          <w:lang w:val="it-IT"/>
        </w:rPr>
        <w:t>di</w:t>
      </w:r>
      <w:r w:rsidRPr="007A32EE">
        <w:rPr>
          <w:rFonts w:cstheme="minorHAnsi"/>
          <w:spacing w:val="10"/>
          <w:sz w:val="22"/>
          <w:szCs w:val="22"/>
          <w:lang w:val="it-IT"/>
        </w:rPr>
        <w:t xml:space="preserve"> </w:t>
      </w:r>
      <w:r w:rsidRPr="007A32EE">
        <w:rPr>
          <w:rFonts w:cstheme="minorHAnsi"/>
          <w:sz w:val="22"/>
          <w:szCs w:val="22"/>
          <w:lang w:val="it-IT"/>
        </w:rPr>
        <w:t xml:space="preserve">€ </w:t>
      </w:r>
      <w:r w:rsidRPr="007A32EE">
        <w:rPr>
          <w:rFonts w:cstheme="minorHAnsi"/>
          <w:b/>
          <w:spacing w:val="-1"/>
          <w:sz w:val="22"/>
          <w:szCs w:val="22"/>
          <w:lang w:val="it-IT"/>
        </w:rPr>
        <w:t>100.000,00</w:t>
      </w:r>
      <w:r w:rsidRPr="007A32EE">
        <w:rPr>
          <w:rFonts w:cstheme="minorHAnsi"/>
          <w:b/>
          <w:spacing w:val="9"/>
          <w:sz w:val="22"/>
          <w:szCs w:val="22"/>
          <w:lang w:val="it-IT"/>
        </w:rPr>
        <w:t xml:space="preserve"> </w:t>
      </w:r>
      <w:r w:rsidRPr="007A32EE">
        <w:rPr>
          <w:rFonts w:cstheme="minorHAnsi"/>
          <w:spacing w:val="-1"/>
          <w:sz w:val="22"/>
          <w:szCs w:val="22"/>
          <w:lang w:val="it-IT"/>
        </w:rPr>
        <w:t>(centomila</w:t>
      </w:r>
      <w:r w:rsidRPr="007A32EE">
        <w:rPr>
          <w:rFonts w:cstheme="minorHAnsi"/>
          <w:spacing w:val="29"/>
          <w:sz w:val="22"/>
          <w:szCs w:val="22"/>
          <w:lang w:val="it-IT"/>
        </w:rPr>
        <w:t xml:space="preserve"> </w:t>
      </w:r>
      <w:r w:rsidRPr="007A32EE">
        <w:rPr>
          <w:rFonts w:cstheme="minorHAnsi"/>
          <w:spacing w:val="-1"/>
          <w:sz w:val="22"/>
          <w:szCs w:val="22"/>
          <w:lang w:val="it-IT"/>
        </w:rPr>
        <w:t>euro), con un incremento frazionabile di € 10.000,00 in € 10.000,00, sino ad un massimo di € 100.00,00, (centomila</w:t>
      </w:r>
      <w:r w:rsidRPr="007A32EE">
        <w:rPr>
          <w:rFonts w:cstheme="minorHAnsi"/>
          <w:spacing w:val="29"/>
          <w:sz w:val="22"/>
          <w:szCs w:val="22"/>
          <w:lang w:val="it-IT"/>
        </w:rPr>
        <w:t xml:space="preserve"> </w:t>
      </w:r>
      <w:r w:rsidRPr="007A32EE">
        <w:rPr>
          <w:rFonts w:cstheme="minorHAnsi"/>
          <w:spacing w:val="-1"/>
          <w:sz w:val="22"/>
          <w:szCs w:val="22"/>
          <w:lang w:val="it-IT"/>
        </w:rPr>
        <w:t>euro), e così in totale € 200.000 (duecentomila), precisando che sino alla data odierna il Consorzio non ha mai fruito di alcuna forma di anticipazione finanziaria da parte dell’Istituto Tesoriere</w:t>
      </w:r>
      <w:r w:rsidRPr="007A32EE">
        <w:rPr>
          <w:rFonts w:cstheme="minorHAnsi"/>
          <w:spacing w:val="29"/>
          <w:sz w:val="22"/>
          <w:szCs w:val="22"/>
          <w:lang w:val="it-IT"/>
        </w:rPr>
        <w:t>;</w:t>
      </w:r>
    </w:p>
    <w:p w14:paraId="6E7B4746" w14:textId="77777777" w:rsidR="00C37843" w:rsidRPr="007A32EE" w:rsidRDefault="00C37843" w:rsidP="003A7BBE">
      <w:pPr>
        <w:pStyle w:val="Paragrafoelenco"/>
        <w:widowControl w:val="0"/>
        <w:numPr>
          <w:ilvl w:val="0"/>
          <w:numId w:val="6"/>
        </w:numPr>
        <w:tabs>
          <w:tab w:val="left" w:pos="1913"/>
        </w:tabs>
        <w:ind w:left="426" w:right="-8"/>
        <w:jc w:val="both"/>
        <w:rPr>
          <w:rFonts w:cstheme="minorHAnsi"/>
          <w:sz w:val="22"/>
          <w:szCs w:val="22"/>
          <w:lang w:val="it-IT"/>
        </w:rPr>
      </w:pPr>
      <w:r w:rsidRPr="007A32EE">
        <w:rPr>
          <w:rFonts w:cstheme="minorHAnsi"/>
          <w:b/>
          <w:sz w:val="22"/>
          <w:szCs w:val="22"/>
          <w:lang w:val="it-IT"/>
        </w:rPr>
        <w:t>garanzie fidejussorie</w:t>
      </w:r>
      <w:r w:rsidRPr="007A32EE">
        <w:rPr>
          <w:rFonts w:cstheme="minorHAnsi"/>
          <w:sz w:val="22"/>
          <w:szCs w:val="22"/>
          <w:lang w:val="it-IT"/>
        </w:rPr>
        <w:t>: disponibilità al rilascio di</w:t>
      </w:r>
      <w:r w:rsidRPr="007A32EE">
        <w:rPr>
          <w:rFonts w:cstheme="minorHAnsi"/>
          <w:spacing w:val="-1"/>
          <w:sz w:val="22"/>
          <w:szCs w:val="22"/>
          <w:lang w:val="it-IT"/>
        </w:rPr>
        <w:t xml:space="preserve"> fideiussioni</w:t>
      </w:r>
      <w:r w:rsidRPr="007A32EE">
        <w:rPr>
          <w:rFonts w:cstheme="minorHAnsi"/>
          <w:spacing w:val="1"/>
          <w:sz w:val="22"/>
          <w:szCs w:val="22"/>
          <w:lang w:val="it-IT"/>
        </w:rPr>
        <w:t xml:space="preserve"> </w:t>
      </w:r>
      <w:r w:rsidRPr="007A32EE">
        <w:rPr>
          <w:rFonts w:cstheme="minorHAnsi"/>
          <w:spacing w:val="-1"/>
          <w:sz w:val="22"/>
          <w:szCs w:val="22"/>
          <w:lang w:val="it-IT"/>
        </w:rPr>
        <w:t>e/o</w:t>
      </w:r>
      <w:r w:rsidRPr="007A32EE">
        <w:rPr>
          <w:rFonts w:cstheme="minorHAnsi"/>
          <w:spacing w:val="-3"/>
          <w:sz w:val="22"/>
          <w:szCs w:val="22"/>
          <w:lang w:val="it-IT"/>
        </w:rPr>
        <w:t xml:space="preserve"> </w:t>
      </w:r>
      <w:r w:rsidRPr="007A32EE">
        <w:rPr>
          <w:rFonts w:cstheme="minorHAnsi"/>
          <w:spacing w:val="-1"/>
          <w:sz w:val="22"/>
          <w:szCs w:val="22"/>
          <w:lang w:val="it-IT"/>
        </w:rPr>
        <w:t>cauzioni</w:t>
      </w:r>
      <w:r w:rsidRPr="007A32EE">
        <w:rPr>
          <w:rFonts w:cstheme="minorHAnsi"/>
          <w:spacing w:val="1"/>
          <w:sz w:val="22"/>
          <w:szCs w:val="22"/>
          <w:lang w:val="it-IT"/>
        </w:rPr>
        <w:t xml:space="preserve"> </w:t>
      </w:r>
      <w:r w:rsidRPr="007A32EE">
        <w:rPr>
          <w:rFonts w:cstheme="minorHAnsi"/>
          <w:spacing w:val="-2"/>
          <w:sz w:val="22"/>
          <w:szCs w:val="22"/>
          <w:lang w:val="it-IT"/>
        </w:rPr>
        <w:t>e/o</w:t>
      </w:r>
      <w:r w:rsidRPr="007A32EE">
        <w:rPr>
          <w:rFonts w:cstheme="minorHAnsi"/>
          <w:sz w:val="22"/>
          <w:szCs w:val="22"/>
          <w:lang w:val="it-IT"/>
        </w:rPr>
        <w:t xml:space="preserve"> </w:t>
      </w:r>
      <w:r w:rsidRPr="007A32EE">
        <w:rPr>
          <w:rFonts w:cstheme="minorHAnsi"/>
          <w:spacing w:val="-1"/>
          <w:sz w:val="22"/>
          <w:szCs w:val="22"/>
          <w:lang w:val="it-IT"/>
        </w:rPr>
        <w:t>garanzie,</w:t>
      </w:r>
      <w:r w:rsidRPr="007A32EE">
        <w:rPr>
          <w:rFonts w:cstheme="minorHAnsi"/>
          <w:spacing w:val="-3"/>
          <w:sz w:val="22"/>
          <w:szCs w:val="22"/>
          <w:lang w:val="it-IT"/>
        </w:rPr>
        <w:t xml:space="preserve"> </w:t>
      </w:r>
      <w:r w:rsidRPr="007A32EE">
        <w:rPr>
          <w:rFonts w:cstheme="minorHAnsi"/>
          <w:sz w:val="22"/>
          <w:szCs w:val="22"/>
          <w:lang w:val="it-IT"/>
        </w:rPr>
        <w:t xml:space="preserve">le </w:t>
      </w:r>
      <w:r w:rsidRPr="007A32EE">
        <w:rPr>
          <w:rFonts w:cstheme="minorHAnsi"/>
          <w:spacing w:val="-1"/>
          <w:sz w:val="22"/>
          <w:szCs w:val="22"/>
          <w:lang w:val="it-IT"/>
        </w:rPr>
        <w:t xml:space="preserve">quali </w:t>
      </w:r>
      <w:r w:rsidRPr="007A32EE">
        <w:rPr>
          <w:rFonts w:cstheme="minorHAnsi"/>
          <w:sz w:val="22"/>
          <w:szCs w:val="22"/>
          <w:lang w:val="it-IT"/>
        </w:rPr>
        <w:t>siano</w:t>
      </w:r>
      <w:r w:rsidRPr="007A32EE">
        <w:rPr>
          <w:rFonts w:cstheme="minorHAnsi"/>
          <w:spacing w:val="33"/>
          <w:sz w:val="22"/>
          <w:szCs w:val="22"/>
          <w:lang w:val="it-IT"/>
        </w:rPr>
        <w:t xml:space="preserve"> </w:t>
      </w:r>
      <w:r w:rsidRPr="007A32EE">
        <w:rPr>
          <w:rFonts w:cstheme="minorHAnsi"/>
          <w:spacing w:val="-1"/>
          <w:sz w:val="22"/>
          <w:szCs w:val="22"/>
          <w:lang w:val="it-IT"/>
        </w:rPr>
        <w:t>richieste</w:t>
      </w:r>
      <w:r w:rsidRPr="007A32EE">
        <w:rPr>
          <w:rFonts w:cstheme="minorHAnsi"/>
          <w:spacing w:val="34"/>
          <w:sz w:val="22"/>
          <w:szCs w:val="22"/>
          <w:lang w:val="it-IT"/>
        </w:rPr>
        <w:t xml:space="preserve"> </w:t>
      </w:r>
      <w:r w:rsidRPr="007A32EE">
        <w:rPr>
          <w:rFonts w:cstheme="minorHAnsi"/>
          <w:spacing w:val="-1"/>
          <w:sz w:val="22"/>
          <w:szCs w:val="22"/>
          <w:lang w:val="it-IT"/>
        </w:rPr>
        <w:t>al</w:t>
      </w:r>
      <w:r w:rsidRPr="007A32EE">
        <w:rPr>
          <w:rFonts w:cstheme="minorHAnsi"/>
          <w:spacing w:val="37"/>
          <w:sz w:val="22"/>
          <w:szCs w:val="22"/>
          <w:lang w:val="it-IT"/>
        </w:rPr>
        <w:t xml:space="preserve"> </w:t>
      </w:r>
      <w:r w:rsidRPr="007A32EE">
        <w:rPr>
          <w:rFonts w:cstheme="minorHAnsi"/>
          <w:spacing w:val="-1"/>
          <w:sz w:val="22"/>
          <w:szCs w:val="22"/>
          <w:lang w:val="it-IT"/>
        </w:rPr>
        <w:t>NITEL</w:t>
      </w:r>
      <w:r w:rsidRPr="007A32EE">
        <w:rPr>
          <w:rFonts w:cstheme="minorHAnsi"/>
          <w:spacing w:val="34"/>
          <w:sz w:val="22"/>
          <w:szCs w:val="22"/>
          <w:lang w:val="it-IT"/>
        </w:rPr>
        <w:t xml:space="preserve"> </w:t>
      </w:r>
      <w:r w:rsidRPr="007A32EE">
        <w:rPr>
          <w:rFonts w:cstheme="minorHAnsi"/>
          <w:sz w:val="22"/>
          <w:szCs w:val="22"/>
          <w:lang w:val="it-IT"/>
        </w:rPr>
        <w:t>per</w:t>
      </w:r>
      <w:r w:rsidRPr="007A32EE">
        <w:rPr>
          <w:rFonts w:cstheme="minorHAnsi"/>
          <w:spacing w:val="32"/>
          <w:sz w:val="22"/>
          <w:szCs w:val="22"/>
          <w:lang w:val="it-IT"/>
        </w:rPr>
        <w:t xml:space="preserve"> </w:t>
      </w:r>
      <w:r w:rsidRPr="007A32EE">
        <w:rPr>
          <w:rFonts w:cstheme="minorHAnsi"/>
          <w:sz w:val="22"/>
          <w:szCs w:val="22"/>
          <w:lang w:val="it-IT"/>
        </w:rPr>
        <w:t>la</w:t>
      </w:r>
      <w:r w:rsidRPr="007A32EE">
        <w:rPr>
          <w:rFonts w:cstheme="minorHAnsi"/>
          <w:spacing w:val="34"/>
          <w:sz w:val="22"/>
          <w:szCs w:val="22"/>
          <w:lang w:val="it-IT"/>
        </w:rPr>
        <w:t xml:space="preserve"> </w:t>
      </w:r>
      <w:r w:rsidRPr="007A32EE">
        <w:rPr>
          <w:rFonts w:cstheme="minorHAnsi"/>
          <w:spacing w:val="-1"/>
          <w:sz w:val="22"/>
          <w:szCs w:val="22"/>
          <w:lang w:val="it-IT"/>
        </w:rPr>
        <w:t>partecipazione</w:t>
      </w:r>
      <w:r w:rsidRPr="007A32EE">
        <w:rPr>
          <w:rFonts w:cstheme="minorHAnsi"/>
          <w:spacing w:val="31"/>
          <w:sz w:val="22"/>
          <w:szCs w:val="22"/>
          <w:lang w:val="it-IT"/>
        </w:rPr>
        <w:t xml:space="preserve"> </w:t>
      </w:r>
      <w:r w:rsidRPr="007A32EE">
        <w:rPr>
          <w:rFonts w:cstheme="minorHAnsi"/>
          <w:sz w:val="22"/>
          <w:szCs w:val="22"/>
          <w:lang w:val="it-IT"/>
        </w:rPr>
        <w:t>o</w:t>
      </w:r>
      <w:r w:rsidRPr="007A32EE">
        <w:rPr>
          <w:rFonts w:cstheme="minorHAnsi"/>
          <w:spacing w:val="36"/>
          <w:sz w:val="22"/>
          <w:szCs w:val="22"/>
          <w:lang w:val="it-IT"/>
        </w:rPr>
        <w:t xml:space="preserve"> </w:t>
      </w:r>
      <w:r w:rsidRPr="007A32EE">
        <w:rPr>
          <w:rFonts w:cstheme="minorHAnsi"/>
          <w:spacing w:val="-1"/>
          <w:sz w:val="22"/>
          <w:szCs w:val="22"/>
          <w:lang w:val="it-IT"/>
        </w:rPr>
        <w:t>la</w:t>
      </w:r>
      <w:r w:rsidRPr="007A32EE">
        <w:rPr>
          <w:rFonts w:cstheme="minorHAnsi"/>
          <w:spacing w:val="34"/>
          <w:sz w:val="22"/>
          <w:szCs w:val="22"/>
          <w:lang w:val="it-IT"/>
        </w:rPr>
        <w:t xml:space="preserve"> </w:t>
      </w:r>
      <w:r w:rsidRPr="007A32EE">
        <w:rPr>
          <w:rFonts w:cstheme="minorHAnsi"/>
          <w:spacing w:val="-1"/>
          <w:sz w:val="22"/>
          <w:szCs w:val="22"/>
          <w:lang w:val="it-IT"/>
        </w:rPr>
        <w:t>co-partecipazione</w:t>
      </w:r>
      <w:r w:rsidRPr="007A32EE">
        <w:rPr>
          <w:rFonts w:cstheme="minorHAnsi"/>
          <w:spacing w:val="34"/>
          <w:sz w:val="22"/>
          <w:szCs w:val="22"/>
          <w:lang w:val="it-IT"/>
        </w:rPr>
        <w:t xml:space="preserve"> </w:t>
      </w:r>
      <w:r w:rsidRPr="007A32EE">
        <w:rPr>
          <w:rFonts w:cstheme="minorHAnsi"/>
          <w:sz w:val="22"/>
          <w:szCs w:val="22"/>
          <w:lang w:val="it-IT"/>
        </w:rPr>
        <w:t>a</w:t>
      </w:r>
      <w:r w:rsidRPr="007A32EE">
        <w:rPr>
          <w:rFonts w:cstheme="minorHAnsi"/>
          <w:spacing w:val="34"/>
          <w:sz w:val="22"/>
          <w:szCs w:val="22"/>
          <w:lang w:val="it-IT"/>
        </w:rPr>
        <w:t xml:space="preserve"> </w:t>
      </w:r>
      <w:r w:rsidRPr="007A32EE">
        <w:rPr>
          <w:rFonts w:cstheme="minorHAnsi"/>
          <w:spacing w:val="-1"/>
          <w:sz w:val="22"/>
          <w:szCs w:val="22"/>
          <w:lang w:val="it-IT"/>
        </w:rPr>
        <w:t>gare</w:t>
      </w:r>
      <w:r w:rsidRPr="007A32EE">
        <w:rPr>
          <w:rFonts w:cstheme="minorHAnsi"/>
          <w:spacing w:val="34"/>
          <w:sz w:val="22"/>
          <w:szCs w:val="22"/>
          <w:lang w:val="it-IT"/>
        </w:rPr>
        <w:t xml:space="preserve"> </w:t>
      </w:r>
      <w:r w:rsidRPr="007A32EE">
        <w:rPr>
          <w:rFonts w:cstheme="minorHAnsi"/>
          <w:spacing w:val="-1"/>
          <w:sz w:val="22"/>
          <w:szCs w:val="22"/>
          <w:lang w:val="it-IT"/>
        </w:rPr>
        <w:t>indette</w:t>
      </w:r>
      <w:r w:rsidRPr="007A32EE">
        <w:rPr>
          <w:rFonts w:cstheme="minorHAnsi"/>
          <w:spacing w:val="34"/>
          <w:sz w:val="22"/>
          <w:szCs w:val="22"/>
          <w:lang w:val="it-IT"/>
        </w:rPr>
        <w:t xml:space="preserve"> </w:t>
      </w:r>
      <w:r w:rsidRPr="007A32EE">
        <w:rPr>
          <w:rFonts w:cstheme="minorHAnsi"/>
          <w:sz w:val="22"/>
          <w:szCs w:val="22"/>
          <w:lang w:val="it-IT"/>
        </w:rPr>
        <w:t>da</w:t>
      </w:r>
      <w:r w:rsidRPr="007A32EE">
        <w:rPr>
          <w:rFonts w:cstheme="minorHAnsi"/>
          <w:spacing w:val="55"/>
          <w:sz w:val="22"/>
          <w:szCs w:val="22"/>
          <w:lang w:val="it-IT"/>
        </w:rPr>
        <w:t xml:space="preserve"> </w:t>
      </w:r>
      <w:r w:rsidRPr="007A32EE">
        <w:rPr>
          <w:rFonts w:cstheme="minorHAnsi"/>
          <w:spacing w:val="-1"/>
          <w:sz w:val="22"/>
          <w:szCs w:val="22"/>
          <w:lang w:val="it-IT"/>
        </w:rPr>
        <w:t>Stazioni</w:t>
      </w:r>
      <w:r w:rsidRPr="007A32EE">
        <w:rPr>
          <w:rFonts w:cstheme="minorHAnsi"/>
          <w:spacing w:val="1"/>
          <w:sz w:val="22"/>
          <w:szCs w:val="22"/>
          <w:lang w:val="it-IT"/>
        </w:rPr>
        <w:t xml:space="preserve"> </w:t>
      </w:r>
      <w:r w:rsidRPr="007A32EE">
        <w:rPr>
          <w:rFonts w:cstheme="minorHAnsi"/>
          <w:spacing w:val="-1"/>
          <w:sz w:val="22"/>
          <w:szCs w:val="22"/>
          <w:lang w:val="it-IT"/>
        </w:rPr>
        <w:t>Appaltanti,</w:t>
      </w:r>
      <w:r w:rsidRPr="007A32EE">
        <w:rPr>
          <w:rFonts w:cstheme="minorHAnsi"/>
          <w:sz w:val="22"/>
          <w:szCs w:val="22"/>
          <w:lang w:val="it-IT"/>
        </w:rPr>
        <w:t xml:space="preserve"> </w:t>
      </w:r>
      <w:r w:rsidRPr="007A32EE">
        <w:rPr>
          <w:rFonts w:cstheme="minorHAnsi"/>
          <w:spacing w:val="-1"/>
          <w:sz w:val="22"/>
          <w:szCs w:val="22"/>
          <w:lang w:val="it-IT"/>
        </w:rPr>
        <w:t>ovvero</w:t>
      </w:r>
      <w:r w:rsidRPr="007A32EE">
        <w:rPr>
          <w:rFonts w:cstheme="minorHAnsi"/>
          <w:sz w:val="22"/>
          <w:szCs w:val="22"/>
          <w:lang w:val="it-IT"/>
        </w:rPr>
        <w:t xml:space="preserve"> per</w:t>
      </w:r>
      <w:r w:rsidRPr="007A32EE">
        <w:rPr>
          <w:rFonts w:cstheme="minorHAnsi"/>
          <w:spacing w:val="53"/>
          <w:sz w:val="22"/>
          <w:szCs w:val="22"/>
          <w:lang w:val="it-IT"/>
        </w:rPr>
        <w:t xml:space="preserve"> </w:t>
      </w:r>
      <w:r w:rsidRPr="007A32EE">
        <w:rPr>
          <w:rFonts w:cstheme="minorHAnsi"/>
          <w:sz w:val="22"/>
          <w:szCs w:val="22"/>
          <w:lang w:val="it-IT"/>
        </w:rPr>
        <w:t xml:space="preserve">la </w:t>
      </w:r>
      <w:r w:rsidRPr="007A32EE">
        <w:rPr>
          <w:rFonts w:cstheme="minorHAnsi"/>
          <w:spacing w:val="-1"/>
          <w:sz w:val="22"/>
          <w:szCs w:val="22"/>
          <w:lang w:val="it-IT"/>
        </w:rPr>
        <w:t>partecipazione</w:t>
      </w:r>
      <w:r w:rsidRPr="007A32EE">
        <w:rPr>
          <w:rFonts w:cstheme="minorHAnsi"/>
          <w:sz w:val="22"/>
          <w:szCs w:val="22"/>
          <w:lang w:val="it-IT"/>
        </w:rPr>
        <w:t xml:space="preserve"> a </w:t>
      </w:r>
      <w:r w:rsidRPr="007A32EE">
        <w:rPr>
          <w:rFonts w:cstheme="minorHAnsi"/>
          <w:spacing w:val="-1"/>
          <w:sz w:val="22"/>
          <w:szCs w:val="22"/>
          <w:lang w:val="it-IT"/>
        </w:rPr>
        <w:t>progetti</w:t>
      </w:r>
      <w:r w:rsidRPr="007A32EE">
        <w:rPr>
          <w:rFonts w:cstheme="minorHAnsi"/>
          <w:spacing w:val="1"/>
          <w:sz w:val="22"/>
          <w:szCs w:val="22"/>
          <w:lang w:val="it-IT"/>
        </w:rPr>
        <w:t xml:space="preserve"> </w:t>
      </w:r>
      <w:r w:rsidRPr="007A32EE">
        <w:rPr>
          <w:rFonts w:cstheme="minorHAnsi"/>
          <w:spacing w:val="-1"/>
          <w:sz w:val="22"/>
          <w:szCs w:val="22"/>
          <w:lang w:val="it-IT"/>
        </w:rPr>
        <w:t>(nonché</w:t>
      </w:r>
      <w:r w:rsidRPr="007A32EE">
        <w:rPr>
          <w:rFonts w:cstheme="minorHAnsi"/>
          <w:spacing w:val="53"/>
          <w:sz w:val="22"/>
          <w:szCs w:val="22"/>
          <w:lang w:val="it-IT"/>
        </w:rPr>
        <w:t xml:space="preserve"> </w:t>
      </w:r>
      <w:r w:rsidRPr="007A32EE">
        <w:rPr>
          <w:rFonts w:cstheme="minorHAnsi"/>
          <w:sz w:val="22"/>
          <w:szCs w:val="22"/>
          <w:lang w:val="it-IT"/>
        </w:rPr>
        <w:t>per</w:t>
      </w:r>
      <w:r w:rsidRPr="007A32EE">
        <w:rPr>
          <w:rFonts w:cstheme="minorHAnsi"/>
          <w:spacing w:val="1"/>
          <w:sz w:val="22"/>
          <w:szCs w:val="22"/>
          <w:lang w:val="it-IT"/>
        </w:rPr>
        <w:t xml:space="preserve"> </w:t>
      </w:r>
      <w:r w:rsidRPr="007A32EE">
        <w:rPr>
          <w:rFonts w:cstheme="minorHAnsi"/>
          <w:sz w:val="22"/>
          <w:szCs w:val="22"/>
          <w:lang w:val="it-IT"/>
        </w:rPr>
        <w:t>la</w:t>
      </w:r>
      <w:r w:rsidRPr="007A32EE">
        <w:rPr>
          <w:rFonts w:cstheme="minorHAnsi"/>
          <w:spacing w:val="53"/>
          <w:sz w:val="22"/>
          <w:szCs w:val="22"/>
          <w:lang w:val="it-IT"/>
        </w:rPr>
        <w:t xml:space="preserve"> </w:t>
      </w:r>
      <w:r w:rsidRPr="007A32EE">
        <w:rPr>
          <w:rFonts w:cstheme="minorHAnsi"/>
          <w:sz w:val="22"/>
          <w:szCs w:val="22"/>
          <w:lang w:val="it-IT"/>
        </w:rPr>
        <w:t>loro</w:t>
      </w:r>
      <w:r w:rsidRPr="007A32EE">
        <w:rPr>
          <w:rFonts w:cstheme="minorHAnsi"/>
          <w:spacing w:val="47"/>
          <w:sz w:val="22"/>
          <w:szCs w:val="22"/>
          <w:lang w:val="it-IT"/>
        </w:rPr>
        <w:t xml:space="preserve"> </w:t>
      </w:r>
      <w:r w:rsidRPr="007A32EE">
        <w:rPr>
          <w:rFonts w:cstheme="minorHAnsi"/>
          <w:spacing w:val="-1"/>
          <w:sz w:val="22"/>
          <w:szCs w:val="22"/>
          <w:lang w:val="it-IT"/>
        </w:rPr>
        <w:t>esecuzione)</w:t>
      </w:r>
      <w:r w:rsidRPr="007A32EE">
        <w:rPr>
          <w:rFonts w:cstheme="minorHAnsi"/>
          <w:spacing w:val="20"/>
          <w:sz w:val="22"/>
          <w:szCs w:val="22"/>
          <w:lang w:val="it-IT"/>
        </w:rPr>
        <w:t xml:space="preserve"> </w:t>
      </w:r>
      <w:r w:rsidRPr="007A32EE">
        <w:rPr>
          <w:rFonts w:cstheme="minorHAnsi"/>
          <w:spacing w:val="-1"/>
          <w:sz w:val="22"/>
          <w:szCs w:val="22"/>
          <w:lang w:val="it-IT"/>
        </w:rPr>
        <w:t>finanziati</w:t>
      </w:r>
      <w:r w:rsidRPr="007A32EE">
        <w:rPr>
          <w:rFonts w:cstheme="minorHAnsi"/>
          <w:spacing w:val="20"/>
          <w:sz w:val="22"/>
          <w:szCs w:val="22"/>
          <w:lang w:val="it-IT"/>
        </w:rPr>
        <w:t xml:space="preserve"> </w:t>
      </w:r>
      <w:r w:rsidRPr="007A32EE">
        <w:rPr>
          <w:rFonts w:cstheme="minorHAnsi"/>
          <w:spacing w:val="-1"/>
          <w:sz w:val="22"/>
          <w:szCs w:val="22"/>
          <w:lang w:val="it-IT"/>
        </w:rPr>
        <w:t>dalla</w:t>
      </w:r>
      <w:r w:rsidRPr="007A32EE">
        <w:rPr>
          <w:rFonts w:cstheme="minorHAnsi"/>
          <w:spacing w:val="22"/>
          <w:sz w:val="22"/>
          <w:szCs w:val="22"/>
          <w:lang w:val="it-IT"/>
        </w:rPr>
        <w:t xml:space="preserve"> </w:t>
      </w:r>
      <w:r w:rsidRPr="007A32EE">
        <w:rPr>
          <w:rFonts w:cstheme="minorHAnsi"/>
          <w:spacing w:val="-1"/>
          <w:sz w:val="22"/>
          <w:szCs w:val="22"/>
          <w:lang w:val="it-IT"/>
        </w:rPr>
        <w:t>U.E.,</w:t>
      </w:r>
      <w:r w:rsidRPr="007A32EE">
        <w:rPr>
          <w:rFonts w:cstheme="minorHAnsi"/>
          <w:spacing w:val="19"/>
          <w:sz w:val="22"/>
          <w:szCs w:val="22"/>
          <w:lang w:val="it-IT"/>
        </w:rPr>
        <w:t xml:space="preserve"> </w:t>
      </w:r>
      <w:r w:rsidRPr="007A32EE">
        <w:rPr>
          <w:rFonts w:cstheme="minorHAnsi"/>
          <w:sz w:val="22"/>
          <w:szCs w:val="22"/>
          <w:lang w:val="it-IT"/>
        </w:rPr>
        <w:t>da</w:t>
      </w:r>
      <w:r w:rsidRPr="007A32EE">
        <w:rPr>
          <w:rFonts w:cstheme="minorHAnsi"/>
          <w:spacing w:val="20"/>
          <w:sz w:val="22"/>
          <w:szCs w:val="22"/>
          <w:lang w:val="it-IT"/>
        </w:rPr>
        <w:t xml:space="preserve"> </w:t>
      </w:r>
      <w:r w:rsidRPr="007A32EE">
        <w:rPr>
          <w:rFonts w:cstheme="minorHAnsi"/>
          <w:spacing w:val="-1"/>
          <w:sz w:val="22"/>
          <w:szCs w:val="22"/>
          <w:lang w:val="it-IT"/>
        </w:rPr>
        <w:t>altri</w:t>
      </w:r>
      <w:r w:rsidRPr="007A32EE">
        <w:rPr>
          <w:rFonts w:cstheme="minorHAnsi"/>
          <w:spacing w:val="20"/>
          <w:sz w:val="22"/>
          <w:szCs w:val="22"/>
          <w:lang w:val="it-IT"/>
        </w:rPr>
        <w:t xml:space="preserve"> </w:t>
      </w:r>
      <w:r w:rsidRPr="007A32EE">
        <w:rPr>
          <w:rFonts w:cstheme="minorHAnsi"/>
          <w:spacing w:val="-2"/>
          <w:sz w:val="22"/>
          <w:szCs w:val="22"/>
          <w:lang w:val="it-IT"/>
        </w:rPr>
        <w:t>Organismi</w:t>
      </w:r>
      <w:r w:rsidRPr="007A32EE">
        <w:rPr>
          <w:rFonts w:cstheme="minorHAnsi"/>
          <w:spacing w:val="25"/>
          <w:sz w:val="22"/>
          <w:szCs w:val="22"/>
          <w:lang w:val="it-IT"/>
        </w:rPr>
        <w:t xml:space="preserve"> </w:t>
      </w:r>
      <w:r w:rsidRPr="007A32EE">
        <w:rPr>
          <w:rFonts w:cstheme="minorHAnsi"/>
          <w:spacing w:val="-1"/>
          <w:sz w:val="22"/>
          <w:szCs w:val="22"/>
          <w:lang w:val="it-IT"/>
        </w:rPr>
        <w:t>Internazionali</w:t>
      </w:r>
      <w:r w:rsidRPr="007A32EE">
        <w:rPr>
          <w:rFonts w:cstheme="minorHAnsi"/>
          <w:spacing w:val="20"/>
          <w:sz w:val="22"/>
          <w:szCs w:val="22"/>
          <w:lang w:val="it-IT"/>
        </w:rPr>
        <w:t xml:space="preserve"> </w:t>
      </w:r>
      <w:r w:rsidRPr="007A32EE">
        <w:rPr>
          <w:rFonts w:cstheme="minorHAnsi"/>
          <w:sz w:val="22"/>
          <w:szCs w:val="22"/>
          <w:lang w:val="it-IT"/>
        </w:rPr>
        <w:t>e</w:t>
      </w:r>
      <w:r w:rsidRPr="007A32EE">
        <w:rPr>
          <w:rFonts w:cstheme="minorHAnsi"/>
          <w:spacing w:val="22"/>
          <w:sz w:val="22"/>
          <w:szCs w:val="22"/>
          <w:lang w:val="it-IT"/>
        </w:rPr>
        <w:t xml:space="preserve"> </w:t>
      </w:r>
      <w:r w:rsidRPr="007A32EE">
        <w:rPr>
          <w:rFonts w:cstheme="minorHAnsi"/>
          <w:sz w:val="22"/>
          <w:szCs w:val="22"/>
          <w:lang w:val="it-IT"/>
        </w:rPr>
        <w:t>da</w:t>
      </w:r>
      <w:r w:rsidRPr="007A32EE">
        <w:rPr>
          <w:rFonts w:cstheme="minorHAnsi"/>
          <w:spacing w:val="20"/>
          <w:sz w:val="22"/>
          <w:szCs w:val="22"/>
          <w:lang w:val="it-IT"/>
        </w:rPr>
        <w:t xml:space="preserve"> </w:t>
      </w:r>
      <w:r w:rsidRPr="007A32EE">
        <w:rPr>
          <w:rFonts w:cstheme="minorHAnsi"/>
          <w:spacing w:val="-1"/>
          <w:sz w:val="22"/>
          <w:szCs w:val="22"/>
          <w:lang w:val="it-IT"/>
        </w:rPr>
        <w:t>Enti</w:t>
      </w:r>
      <w:r w:rsidRPr="007A32EE">
        <w:rPr>
          <w:rFonts w:cstheme="minorHAnsi"/>
          <w:spacing w:val="23"/>
          <w:sz w:val="22"/>
          <w:szCs w:val="22"/>
          <w:lang w:val="it-IT"/>
        </w:rPr>
        <w:t xml:space="preserve"> </w:t>
      </w:r>
      <w:r w:rsidRPr="007A32EE">
        <w:rPr>
          <w:rFonts w:cstheme="minorHAnsi"/>
          <w:spacing w:val="-1"/>
          <w:sz w:val="22"/>
          <w:szCs w:val="22"/>
          <w:lang w:val="it-IT"/>
        </w:rPr>
        <w:t>Pubblici</w:t>
      </w:r>
      <w:r w:rsidRPr="007A32EE">
        <w:rPr>
          <w:rFonts w:cstheme="minorHAnsi"/>
          <w:spacing w:val="61"/>
          <w:sz w:val="22"/>
          <w:szCs w:val="22"/>
          <w:lang w:val="it-IT"/>
        </w:rPr>
        <w:t xml:space="preserve"> </w:t>
      </w:r>
      <w:r w:rsidRPr="007A32EE">
        <w:rPr>
          <w:rFonts w:cstheme="minorHAnsi"/>
          <w:spacing w:val="-1"/>
          <w:sz w:val="22"/>
          <w:szCs w:val="22"/>
          <w:lang w:val="it-IT"/>
        </w:rPr>
        <w:t xml:space="preserve">Nazionali/Locali e da soggetti economici privati, di riconosciuto </w:t>
      </w:r>
      <w:r w:rsidRPr="007A32EE">
        <w:rPr>
          <w:rFonts w:cstheme="minorHAnsi"/>
          <w:i/>
          <w:spacing w:val="-1"/>
          <w:sz w:val="22"/>
          <w:szCs w:val="22"/>
          <w:lang w:val="it-IT"/>
        </w:rPr>
        <w:t>standing</w:t>
      </w:r>
      <w:r w:rsidRPr="007A32EE">
        <w:rPr>
          <w:rFonts w:cstheme="minorHAnsi"/>
          <w:spacing w:val="-1"/>
          <w:sz w:val="22"/>
          <w:szCs w:val="22"/>
          <w:lang w:val="it-IT"/>
        </w:rPr>
        <w:t xml:space="preserve">. Per tali garanzie è richiesta la disponibilità di copertura cumulativa per un minimo di € </w:t>
      </w:r>
      <w:r w:rsidRPr="007A32EE">
        <w:rPr>
          <w:rFonts w:cstheme="minorHAnsi"/>
          <w:b/>
          <w:spacing w:val="-1"/>
          <w:sz w:val="22"/>
          <w:szCs w:val="22"/>
          <w:lang w:val="it-IT"/>
        </w:rPr>
        <w:t xml:space="preserve">500.000,00 </w:t>
      </w:r>
      <w:r w:rsidRPr="007A32EE">
        <w:rPr>
          <w:rFonts w:cstheme="minorHAnsi"/>
          <w:spacing w:val="-1"/>
          <w:sz w:val="22"/>
          <w:szCs w:val="22"/>
          <w:lang w:val="it-IT"/>
        </w:rPr>
        <w:t xml:space="preserve">(cinquecentomila euro), con un incremento frazionabile di € 10.000,00 in € 10.000,00, sino ad ulteriori € 100.000, e così complessivamente per un massimo di </w:t>
      </w:r>
      <w:r w:rsidRPr="007A32EE">
        <w:rPr>
          <w:rFonts w:cstheme="minorHAnsi"/>
          <w:b/>
          <w:spacing w:val="-1"/>
          <w:sz w:val="22"/>
          <w:szCs w:val="22"/>
          <w:lang w:val="it-IT"/>
        </w:rPr>
        <w:t>€ 600.00,00,</w:t>
      </w:r>
      <w:r w:rsidRPr="007A32EE">
        <w:rPr>
          <w:rFonts w:cstheme="minorHAnsi"/>
          <w:spacing w:val="-1"/>
          <w:sz w:val="22"/>
          <w:szCs w:val="22"/>
          <w:lang w:val="it-IT"/>
        </w:rPr>
        <w:t xml:space="preserve"> (seicentomila</w:t>
      </w:r>
      <w:r w:rsidRPr="007A32EE">
        <w:rPr>
          <w:rFonts w:cstheme="minorHAnsi"/>
          <w:spacing w:val="29"/>
          <w:sz w:val="22"/>
          <w:szCs w:val="22"/>
          <w:lang w:val="it-IT"/>
        </w:rPr>
        <w:t xml:space="preserve"> </w:t>
      </w:r>
      <w:r w:rsidRPr="007A32EE">
        <w:rPr>
          <w:rFonts w:cstheme="minorHAnsi"/>
          <w:spacing w:val="-1"/>
          <w:sz w:val="22"/>
          <w:szCs w:val="22"/>
          <w:lang w:val="it-IT"/>
        </w:rPr>
        <w:t>euro), tenuto conto della previsione di attività per le quali possa essere richiesto il rilascio di una garanzia fidejussoria.</w:t>
      </w:r>
    </w:p>
    <w:p w14:paraId="0A6A3108" w14:textId="77777777" w:rsidR="00C37843" w:rsidRPr="00A35249" w:rsidRDefault="00C37843" w:rsidP="00A35249">
      <w:pPr>
        <w:ind w:right="91"/>
        <w:jc w:val="both"/>
        <w:rPr>
          <w:sz w:val="22"/>
          <w:szCs w:val="22"/>
          <w:lang w:val="it-IT"/>
        </w:rPr>
      </w:pPr>
    </w:p>
    <w:p w14:paraId="26E7C943" w14:textId="77777777" w:rsidR="00C37843" w:rsidRPr="00A35249" w:rsidRDefault="00C37843" w:rsidP="00A35249">
      <w:pPr>
        <w:ind w:right="91"/>
        <w:jc w:val="both"/>
        <w:rPr>
          <w:sz w:val="22"/>
          <w:szCs w:val="22"/>
          <w:lang w:val="it-IT"/>
        </w:rPr>
      </w:pPr>
      <w:r w:rsidRPr="00A35249">
        <w:rPr>
          <w:sz w:val="22"/>
          <w:szCs w:val="22"/>
          <w:lang w:val="it-IT"/>
        </w:rPr>
        <w:t>L’assegnazione verrà effettuata secondo il criterio dell’offerta economicamente più vantaggiosa ai sensi dell’art. 95 del D. Lgs. 18 aprile 2016 n. 50, determinata dai parametri, coefficienti e criteri di valutazione di seguito indicati.</w:t>
      </w:r>
    </w:p>
    <w:p w14:paraId="2520E283" w14:textId="77777777" w:rsidR="00C37843" w:rsidRPr="00A35249" w:rsidRDefault="00C37843" w:rsidP="00A35249">
      <w:pPr>
        <w:ind w:right="91"/>
        <w:jc w:val="both"/>
        <w:rPr>
          <w:sz w:val="22"/>
          <w:szCs w:val="22"/>
          <w:lang w:val="it-IT"/>
        </w:rPr>
      </w:pPr>
      <w:r w:rsidRPr="00A35249">
        <w:rPr>
          <w:sz w:val="22"/>
          <w:szCs w:val="22"/>
          <w:lang w:val="it-IT"/>
        </w:rPr>
        <w:t>Si procederà all’assegnazione anche in presenza di una sola offerta purchè ritenuta valida e congrua.</w:t>
      </w:r>
    </w:p>
    <w:p w14:paraId="799E86E4" w14:textId="77777777" w:rsidR="00C37843" w:rsidRPr="00A35249" w:rsidRDefault="00C37843" w:rsidP="00A35249">
      <w:pPr>
        <w:ind w:right="91"/>
        <w:jc w:val="both"/>
        <w:rPr>
          <w:sz w:val="22"/>
          <w:szCs w:val="22"/>
          <w:lang w:val="it-IT"/>
        </w:rPr>
      </w:pPr>
    </w:p>
    <w:p w14:paraId="51A9C7B9" w14:textId="77777777" w:rsidR="00C37843" w:rsidRPr="00A35249" w:rsidRDefault="00C37843" w:rsidP="00A35249">
      <w:pPr>
        <w:ind w:right="91"/>
        <w:jc w:val="both"/>
        <w:rPr>
          <w:i/>
          <w:iCs/>
          <w:sz w:val="22"/>
          <w:szCs w:val="22"/>
          <w:lang w:val="it-IT"/>
        </w:rPr>
      </w:pPr>
      <w:r w:rsidRPr="00A35249">
        <w:rPr>
          <w:i/>
          <w:iCs/>
          <w:sz w:val="22"/>
          <w:szCs w:val="22"/>
          <w:lang w:val="it-IT"/>
        </w:rPr>
        <w:t>CRITERI DI AGGIUDICAZIONE</w:t>
      </w:r>
    </w:p>
    <w:p w14:paraId="795FD773" w14:textId="77777777" w:rsidR="00C37843" w:rsidRPr="00A35249" w:rsidRDefault="00C37843" w:rsidP="00A35249">
      <w:pPr>
        <w:ind w:right="91"/>
        <w:jc w:val="both"/>
        <w:rPr>
          <w:sz w:val="22"/>
          <w:szCs w:val="22"/>
          <w:lang w:val="it-IT"/>
        </w:rPr>
      </w:pPr>
    </w:p>
    <w:tbl>
      <w:tblPr>
        <w:tblStyle w:val="TableNormal1"/>
        <w:tblW w:w="0" w:type="auto"/>
        <w:tblInd w:w="102" w:type="dxa"/>
        <w:tblLook w:val="01E0" w:firstRow="1" w:lastRow="1" w:firstColumn="1" w:lastColumn="1" w:noHBand="0" w:noVBand="0"/>
      </w:tblPr>
      <w:tblGrid>
        <w:gridCol w:w="4177"/>
        <w:gridCol w:w="3214"/>
        <w:gridCol w:w="1515"/>
      </w:tblGrid>
      <w:tr w:rsidR="00C37843" w:rsidRPr="00A35249" w14:paraId="184168C5" w14:textId="77777777" w:rsidTr="00F40634">
        <w:trPr>
          <w:trHeight w:hRule="exact" w:val="721"/>
        </w:trPr>
        <w:tc>
          <w:tcPr>
            <w:tcW w:w="0" w:type="auto"/>
            <w:tcBorders>
              <w:top w:val="single" w:sz="5" w:space="0" w:color="000000"/>
              <w:left w:val="single" w:sz="5" w:space="0" w:color="000000"/>
              <w:bottom w:val="single" w:sz="5" w:space="0" w:color="000000"/>
              <w:right w:val="single" w:sz="5" w:space="0" w:color="000000"/>
            </w:tcBorders>
          </w:tcPr>
          <w:p w14:paraId="6CD94F69" w14:textId="77777777" w:rsidR="00C37843" w:rsidRPr="00A35249" w:rsidRDefault="00C37843" w:rsidP="00A55656">
            <w:pPr>
              <w:pStyle w:val="TableParagraph"/>
              <w:spacing w:line="360" w:lineRule="auto"/>
              <w:ind w:left="34"/>
              <w:jc w:val="center"/>
              <w:rPr>
                <w:rFonts w:cstheme="minorHAnsi"/>
                <w:b/>
                <w:spacing w:val="-1"/>
              </w:rPr>
            </w:pPr>
            <w:r w:rsidRPr="00A35249">
              <w:rPr>
                <w:rFonts w:cstheme="minorHAnsi"/>
                <w:b/>
                <w:spacing w:val="-1"/>
              </w:rPr>
              <w:t>Elemento</w:t>
            </w:r>
            <w:r w:rsidRPr="00A35249">
              <w:rPr>
                <w:rFonts w:cstheme="minorHAnsi"/>
                <w:b/>
              </w:rPr>
              <w:t xml:space="preserve"> </w:t>
            </w:r>
            <w:r w:rsidRPr="00A35249">
              <w:rPr>
                <w:rFonts w:cstheme="minorHAnsi"/>
                <w:b/>
                <w:spacing w:val="-1"/>
              </w:rPr>
              <w:t>Punteggio</w:t>
            </w:r>
          </w:p>
          <w:p w14:paraId="67C85A11" w14:textId="77777777" w:rsidR="00C37843" w:rsidRPr="00A35249" w:rsidRDefault="00C37843" w:rsidP="00A55656">
            <w:pPr>
              <w:pStyle w:val="TableParagraph"/>
              <w:spacing w:line="360" w:lineRule="auto"/>
              <w:ind w:left="34"/>
              <w:jc w:val="center"/>
              <w:rPr>
                <w:rFonts w:eastAsia="Times New Roman" w:cstheme="minorHAnsi"/>
              </w:rPr>
            </w:pPr>
            <w:r w:rsidRPr="00A35249">
              <w:rPr>
                <w:rFonts w:cstheme="minorHAnsi"/>
                <w:b/>
                <w:spacing w:val="-1"/>
              </w:rPr>
              <w:t>e Definizione</w:t>
            </w:r>
          </w:p>
        </w:tc>
        <w:tc>
          <w:tcPr>
            <w:tcW w:w="0" w:type="auto"/>
            <w:tcBorders>
              <w:top w:val="single" w:sz="5" w:space="0" w:color="000000"/>
              <w:left w:val="single" w:sz="5" w:space="0" w:color="000000"/>
              <w:bottom w:val="single" w:sz="5" w:space="0" w:color="000000"/>
              <w:right w:val="single" w:sz="5" w:space="0" w:color="000000"/>
            </w:tcBorders>
          </w:tcPr>
          <w:p w14:paraId="0C341FD0" w14:textId="77777777" w:rsidR="00C37843" w:rsidRPr="00A35249" w:rsidRDefault="00C37843" w:rsidP="00A55656">
            <w:pPr>
              <w:pStyle w:val="TableParagraph"/>
              <w:spacing w:line="360" w:lineRule="auto"/>
              <w:jc w:val="center"/>
              <w:rPr>
                <w:rFonts w:cstheme="minorHAnsi"/>
                <w:b/>
              </w:rPr>
            </w:pPr>
            <w:r w:rsidRPr="00A35249">
              <w:rPr>
                <w:rFonts w:cstheme="minorHAnsi"/>
                <w:b/>
                <w:spacing w:val="-1"/>
              </w:rPr>
              <w:t>Criteri</w:t>
            </w:r>
          </w:p>
          <w:p w14:paraId="46B515AD" w14:textId="77777777" w:rsidR="00C37843" w:rsidRPr="00A35249" w:rsidRDefault="00C37843" w:rsidP="00A55656">
            <w:pPr>
              <w:pStyle w:val="TableParagraph"/>
              <w:spacing w:line="360" w:lineRule="auto"/>
              <w:jc w:val="center"/>
              <w:rPr>
                <w:rFonts w:eastAsia="Times New Roman" w:cstheme="minorHAnsi"/>
              </w:rPr>
            </w:pPr>
            <w:r w:rsidRPr="00A35249">
              <w:rPr>
                <w:rFonts w:cstheme="minorHAnsi"/>
                <w:b/>
              </w:rPr>
              <w:t>dell’</w:t>
            </w:r>
            <w:r w:rsidRPr="00A35249">
              <w:rPr>
                <w:rFonts w:cstheme="minorHAnsi"/>
                <w:b/>
                <w:spacing w:val="-1"/>
              </w:rPr>
              <w:t>Offerta</w:t>
            </w:r>
          </w:p>
        </w:tc>
        <w:tc>
          <w:tcPr>
            <w:tcW w:w="0" w:type="auto"/>
            <w:tcBorders>
              <w:top w:val="single" w:sz="5" w:space="0" w:color="000000"/>
              <w:left w:val="single" w:sz="5" w:space="0" w:color="000000"/>
              <w:bottom w:val="single" w:sz="5" w:space="0" w:color="000000"/>
              <w:right w:val="single" w:sz="5" w:space="0" w:color="000000"/>
            </w:tcBorders>
          </w:tcPr>
          <w:p w14:paraId="2C0D60A5" w14:textId="77777777" w:rsidR="00C37843" w:rsidRPr="00A35249" w:rsidRDefault="00C37843" w:rsidP="00A55656">
            <w:pPr>
              <w:pStyle w:val="TableParagraph"/>
              <w:spacing w:line="360" w:lineRule="auto"/>
              <w:ind w:left="411" w:right="156" w:hanging="51"/>
              <w:jc w:val="center"/>
              <w:rPr>
                <w:rFonts w:eastAsia="Times New Roman" w:cstheme="minorHAnsi"/>
              </w:rPr>
            </w:pPr>
            <w:r w:rsidRPr="00A35249">
              <w:rPr>
                <w:rFonts w:cstheme="minorHAnsi"/>
                <w:b/>
                <w:spacing w:val="-1"/>
              </w:rPr>
              <w:t>Punteggio</w:t>
            </w:r>
            <w:r w:rsidRPr="00A35249">
              <w:rPr>
                <w:rFonts w:cstheme="minorHAnsi"/>
                <w:b/>
                <w:spacing w:val="24"/>
              </w:rPr>
              <w:t xml:space="preserve"> </w:t>
            </w:r>
            <w:r w:rsidRPr="00A35249">
              <w:rPr>
                <w:rFonts w:cstheme="minorHAnsi"/>
                <w:b/>
                <w:spacing w:val="-1"/>
              </w:rPr>
              <w:t>Massimo</w:t>
            </w:r>
          </w:p>
        </w:tc>
      </w:tr>
      <w:tr w:rsidR="00C37843" w:rsidRPr="00A35249" w14:paraId="55AA14E6" w14:textId="77777777" w:rsidTr="00834D39">
        <w:trPr>
          <w:trHeight w:hRule="exact" w:val="5503"/>
        </w:trPr>
        <w:tc>
          <w:tcPr>
            <w:tcW w:w="0" w:type="auto"/>
            <w:tcBorders>
              <w:top w:val="single" w:sz="5" w:space="0" w:color="000000"/>
              <w:left w:val="single" w:sz="5" w:space="0" w:color="000000"/>
              <w:bottom w:val="single" w:sz="5" w:space="0" w:color="000000"/>
              <w:right w:val="single" w:sz="5" w:space="0" w:color="000000"/>
            </w:tcBorders>
          </w:tcPr>
          <w:p w14:paraId="205D0457" w14:textId="77777777" w:rsidR="00C37843" w:rsidRPr="00A35249" w:rsidRDefault="00C37843" w:rsidP="00A35249">
            <w:pPr>
              <w:pStyle w:val="TableParagraph"/>
              <w:ind w:left="63" w:right="22"/>
              <w:rPr>
                <w:rFonts w:eastAsia="Times New Roman" w:cstheme="minorHAnsi"/>
                <w:spacing w:val="-1"/>
                <w:lang w:val="it-IT"/>
              </w:rPr>
            </w:pPr>
            <w:r w:rsidRPr="00A35249">
              <w:rPr>
                <w:rFonts w:eastAsia="Times New Roman" w:cstheme="minorHAnsi"/>
                <w:u w:val="single"/>
                <w:lang w:val="it-IT"/>
              </w:rPr>
              <w:t>Tasso</w:t>
            </w:r>
            <w:r w:rsidRPr="00A35249">
              <w:rPr>
                <w:rFonts w:eastAsia="Times New Roman" w:cstheme="minorHAnsi"/>
                <w:spacing w:val="-5"/>
                <w:u w:val="single"/>
                <w:lang w:val="it-IT"/>
              </w:rPr>
              <w:t xml:space="preserve"> </w:t>
            </w:r>
            <w:r w:rsidRPr="00A35249">
              <w:rPr>
                <w:rFonts w:eastAsia="Times New Roman" w:cstheme="minorHAnsi"/>
                <w:u w:val="single"/>
                <w:lang w:val="it-IT"/>
              </w:rPr>
              <w:t>di</w:t>
            </w:r>
            <w:r w:rsidRPr="00A35249">
              <w:rPr>
                <w:rFonts w:eastAsia="Times New Roman" w:cstheme="minorHAnsi"/>
                <w:spacing w:val="-6"/>
                <w:u w:val="single"/>
                <w:lang w:val="it-IT"/>
              </w:rPr>
              <w:t xml:space="preserve"> </w:t>
            </w:r>
            <w:r w:rsidRPr="00A35249">
              <w:rPr>
                <w:rFonts w:eastAsia="Times New Roman" w:cstheme="minorHAnsi"/>
                <w:spacing w:val="-1"/>
                <w:u w:val="single"/>
                <w:lang w:val="it-IT"/>
              </w:rPr>
              <w:t>interesse</w:t>
            </w:r>
            <w:r w:rsidRPr="00A35249">
              <w:rPr>
                <w:rFonts w:eastAsia="Times New Roman" w:cstheme="minorHAnsi"/>
                <w:spacing w:val="-5"/>
                <w:u w:val="single"/>
                <w:lang w:val="it-IT"/>
              </w:rPr>
              <w:t xml:space="preserve"> </w:t>
            </w:r>
            <w:r w:rsidRPr="00A35249">
              <w:rPr>
                <w:rFonts w:eastAsia="Times New Roman" w:cstheme="minorHAnsi"/>
                <w:spacing w:val="-1"/>
                <w:u w:val="single"/>
                <w:lang w:val="it-IT"/>
              </w:rPr>
              <w:t>passivo</w:t>
            </w:r>
            <w:r w:rsidRPr="00A35249">
              <w:rPr>
                <w:rFonts w:eastAsia="Times New Roman" w:cstheme="minorHAnsi"/>
                <w:spacing w:val="-5"/>
                <w:u w:val="single"/>
                <w:lang w:val="it-IT"/>
              </w:rPr>
              <w:t xml:space="preserve"> </w:t>
            </w:r>
            <w:r w:rsidRPr="00A35249">
              <w:rPr>
                <w:rFonts w:eastAsia="Times New Roman" w:cstheme="minorHAnsi"/>
                <w:spacing w:val="-1"/>
                <w:u w:val="single"/>
                <w:lang w:val="it-IT"/>
              </w:rPr>
              <w:t>sull’anticipazione</w:t>
            </w:r>
            <w:r w:rsidRPr="00A35249">
              <w:rPr>
                <w:rFonts w:eastAsia="Times New Roman" w:cstheme="minorHAnsi"/>
                <w:spacing w:val="-5"/>
                <w:u w:val="single"/>
                <w:lang w:val="it-IT"/>
              </w:rPr>
              <w:t xml:space="preserve"> </w:t>
            </w:r>
            <w:r w:rsidRPr="00A35249">
              <w:rPr>
                <w:rFonts w:eastAsia="Times New Roman" w:cstheme="minorHAnsi"/>
                <w:u w:val="single"/>
                <w:lang w:val="it-IT"/>
              </w:rPr>
              <w:t>di</w:t>
            </w:r>
            <w:r w:rsidRPr="00A35249">
              <w:rPr>
                <w:rFonts w:eastAsia="Times New Roman" w:cstheme="minorHAnsi"/>
                <w:spacing w:val="-6"/>
                <w:u w:val="single"/>
                <w:lang w:val="it-IT"/>
              </w:rPr>
              <w:t xml:space="preserve"> </w:t>
            </w:r>
            <w:r w:rsidRPr="00A35249">
              <w:rPr>
                <w:rFonts w:eastAsia="Times New Roman" w:cstheme="minorHAnsi"/>
                <w:u w:val="single"/>
                <w:lang w:val="it-IT"/>
              </w:rPr>
              <w:t>cassa</w:t>
            </w:r>
            <w:r w:rsidRPr="00A35249">
              <w:rPr>
                <w:rFonts w:eastAsia="Times New Roman" w:cstheme="minorHAnsi"/>
                <w:spacing w:val="-1"/>
                <w:lang w:val="it-IT"/>
              </w:rPr>
              <w:t xml:space="preserve"> </w:t>
            </w:r>
          </w:p>
          <w:p w14:paraId="2B7C4EFB" w14:textId="77777777" w:rsidR="00C37843" w:rsidRPr="00A35249" w:rsidRDefault="00C37843" w:rsidP="00A35249">
            <w:pPr>
              <w:pStyle w:val="TableParagraph"/>
              <w:ind w:left="184" w:right="22"/>
              <w:rPr>
                <w:rFonts w:eastAsia="Times New Roman" w:cstheme="minorHAnsi"/>
                <w:lang w:val="it-IT"/>
              </w:rPr>
            </w:pPr>
            <w:r w:rsidRPr="00A35249">
              <w:rPr>
                <w:rFonts w:eastAsia="Times New Roman" w:cstheme="minorHAnsi"/>
                <w:spacing w:val="-1"/>
                <w:lang w:val="it-IT"/>
              </w:rPr>
              <w:t>Da intendersi riferito</w:t>
            </w:r>
            <w:r w:rsidRPr="00A35249">
              <w:rPr>
                <w:rFonts w:eastAsia="Times New Roman" w:cstheme="minorHAnsi"/>
                <w:spacing w:val="-5"/>
                <w:lang w:val="it-IT"/>
              </w:rPr>
              <w:t xml:space="preserve"> </w:t>
            </w:r>
            <w:r w:rsidRPr="00A35249">
              <w:rPr>
                <w:rFonts w:eastAsia="Times New Roman" w:cstheme="minorHAnsi"/>
                <w:lang w:val="it-IT"/>
              </w:rPr>
              <w:t>al</w:t>
            </w:r>
            <w:r w:rsidRPr="00A35249">
              <w:rPr>
                <w:rFonts w:eastAsia="Times New Roman" w:cstheme="minorHAnsi"/>
                <w:spacing w:val="-6"/>
                <w:lang w:val="it-IT"/>
              </w:rPr>
              <w:t xml:space="preserve"> </w:t>
            </w:r>
            <w:r w:rsidRPr="00A35249">
              <w:rPr>
                <w:rFonts w:eastAsia="Times New Roman" w:cstheme="minorHAnsi"/>
                <w:spacing w:val="-1"/>
                <w:lang w:val="it-IT"/>
              </w:rPr>
              <w:t>tasso</w:t>
            </w:r>
            <w:r w:rsidRPr="00A35249">
              <w:rPr>
                <w:rFonts w:eastAsia="Times New Roman" w:cstheme="minorHAnsi"/>
                <w:spacing w:val="53"/>
                <w:w w:val="99"/>
                <w:lang w:val="it-IT"/>
              </w:rPr>
              <w:t xml:space="preserve"> </w:t>
            </w:r>
            <w:r w:rsidRPr="00A35249">
              <w:rPr>
                <w:rFonts w:eastAsia="Times New Roman" w:cstheme="minorHAnsi"/>
                <w:spacing w:val="-1"/>
                <w:lang w:val="it-IT"/>
              </w:rPr>
              <w:t>Euribor</w:t>
            </w:r>
            <w:r w:rsidRPr="00A35249">
              <w:rPr>
                <w:rFonts w:eastAsia="Times New Roman" w:cstheme="minorHAnsi"/>
                <w:spacing w:val="-4"/>
                <w:lang w:val="it-IT"/>
              </w:rPr>
              <w:t xml:space="preserve"> </w:t>
            </w:r>
            <w:r w:rsidRPr="00A35249">
              <w:rPr>
                <w:rFonts w:eastAsia="Times New Roman" w:cstheme="minorHAnsi"/>
                <w:spacing w:val="-1"/>
                <w:lang w:val="it-IT"/>
              </w:rPr>
              <w:t>tre</w:t>
            </w:r>
            <w:r w:rsidRPr="00A35249">
              <w:rPr>
                <w:rFonts w:eastAsia="Times New Roman" w:cstheme="minorHAnsi"/>
                <w:spacing w:val="-4"/>
                <w:lang w:val="it-IT"/>
              </w:rPr>
              <w:t xml:space="preserve"> </w:t>
            </w:r>
            <w:r w:rsidRPr="00A35249">
              <w:rPr>
                <w:rFonts w:eastAsia="Times New Roman" w:cstheme="minorHAnsi"/>
                <w:lang w:val="it-IT"/>
              </w:rPr>
              <w:t>(3)</w:t>
            </w:r>
            <w:r w:rsidRPr="00A35249">
              <w:rPr>
                <w:rFonts w:eastAsia="Times New Roman" w:cstheme="minorHAnsi"/>
                <w:spacing w:val="-4"/>
                <w:lang w:val="it-IT"/>
              </w:rPr>
              <w:t xml:space="preserve"> </w:t>
            </w:r>
            <w:r w:rsidRPr="00A35249">
              <w:rPr>
                <w:rFonts w:eastAsia="Times New Roman" w:cstheme="minorHAnsi"/>
                <w:spacing w:val="-2"/>
                <w:lang w:val="it-IT"/>
              </w:rPr>
              <w:t>mesi,</w:t>
            </w:r>
            <w:r w:rsidRPr="00A35249">
              <w:rPr>
                <w:rFonts w:eastAsia="Times New Roman" w:cstheme="minorHAnsi"/>
                <w:spacing w:val="-3"/>
                <w:lang w:val="it-IT"/>
              </w:rPr>
              <w:t xml:space="preserve"> </w:t>
            </w:r>
            <w:r w:rsidRPr="00A35249">
              <w:rPr>
                <w:rFonts w:eastAsia="Times New Roman" w:cstheme="minorHAnsi"/>
                <w:lang w:val="it-IT"/>
              </w:rPr>
              <w:t>calcolato</w:t>
            </w:r>
            <w:r w:rsidRPr="00A35249">
              <w:rPr>
                <w:rFonts w:eastAsia="Times New Roman" w:cstheme="minorHAnsi"/>
                <w:spacing w:val="-1"/>
                <w:lang w:val="it-IT"/>
              </w:rPr>
              <w:t xml:space="preserve"> sulla</w:t>
            </w:r>
            <w:r w:rsidRPr="00A35249">
              <w:rPr>
                <w:rFonts w:eastAsia="Times New Roman" w:cstheme="minorHAnsi"/>
                <w:spacing w:val="-4"/>
                <w:lang w:val="it-IT"/>
              </w:rPr>
              <w:t xml:space="preserve"> </w:t>
            </w:r>
            <w:r w:rsidRPr="00A35249">
              <w:rPr>
                <w:rFonts w:eastAsia="Times New Roman" w:cstheme="minorHAnsi"/>
                <w:lang w:val="it-IT"/>
              </w:rPr>
              <w:t>base</w:t>
            </w:r>
            <w:r w:rsidRPr="00A35249">
              <w:rPr>
                <w:rFonts w:eastAsia="Times New Roman" w:cstheme="minorHAnsi"/>
                <w:spacing w:val="-4"/>
                <w:lang w:val="it-IT"/>
              </w:rPr>
              <w:t xml:space="preserve"> </w:t>
            </w:r>
            <w:r w:rsidRPr="00A35249">
              <w:rPr>
                <w:rFonts w:eastAsia="Times New Roman" w:cstheme="minorHAnsi"/>
                <w:spacing w:val="-1"/>
                <w:lang w:val="it-IT"/>
              </w:rPr>
              <w:t>della</w:t>
            </w:r>
            <w:r w:rsidRPr="00A35249">
              <w:rPr>
                <w:rFonts w:eastAsia="Times New Roman" w:cstheme="minorHAnsi"/>
                <w:spacing w:val="-2"/>
                <w:lang w:val="it-IT"/>
              </w:rPr>
              <w:t xml:space="preserve"> </w:t>
            </w:r>
            <w:r w:rsidRPr="00A35249">
              <w:rPr>
                <w:rFonts w:eastAsia="Times New Roman" w:cstheme="minorHAnsi"/>
                <w:spacing w:val="-1"/>
                <w:lang w:val="it-IT"/>
              </w:rPr>
              <w:t>media</w:t>
            </w:r>
            <w:r w:rsidRPr="00A35249">
              <w:rPr>
                <w:rFonts w:eastAsia="Times New Roman" w:cstheme="minorHAnsi"/>
                <w:spacing w:val="-4"/>
                <w:lang w:val="it-IT"/>
              </w:rPr>
              <w:t xml:space="preserve"> </w:t>
            </w:r>
            <w:r w:rsidRPr="00A35249">
              <w:rPr>
                <w:rFonts w:eastAsia="Times New Roman" w:cstheme="minorHAnsi"/>
                <w:lang w:val="it-IT"/>
              </w:rPr>
              <w:t>dei</w:t>
            </w:r>
            <w:r w:rsidRPr="00A35249">
              <w:rPr>
                <w:rFonts w:eastAsia="Times New Roman" w:cstheme="minorHAnsi"/>
                <w:spacing w:val="-5"/>
                <w:lang w:val="it-IT"/>
              </w:rPr>
              <w:t xml:space="preserve"> </w:t>
            </w:r>
            <w:r w:rsidRPr="00A35249">
              <w:rPr>
                <w:rFonts w:eastAsia="Times New Roman" w:cstheme="minorHAnsi"/>
                <w:spacing w:val="-1"/>
                <w:lang w:val="it-IT"/>
              </w:rPr>
              <w:t>tassi</w:t>
            </w:r>
            <w:r w:rsidRPr="00A35249">
              <w:rPr>
                <w:rFonts w:eastAsia="Times New Roman" w:cstheme="minorHAnsi"/>
                <w:spacing w:val="39"/>
                <w:w w:val="99"/>
                <w:lang w:val="it-IT"/>
              </w:rPr>
              <w:t xml:space="preserve"> </w:t>
            </w:r>
            <w:r w:rsidRPr="00A35249">
              <w:rPr>
                <w:rFonts w:eastAsia="Times New Roman" w:cstheme="minorHAnsi"/>
                <w:spacing w:val="-1"/>
                <w:lang w:val="it-IT"/>
              </w:rPr>
              <w:t>Euribor</w:t>
            </w:r>
            <w:r w:rsidRPr="00A35249">
              <w:rPr>
                <w:rFonts w:eastAsia="Times New Roman" w:cstheme="minorHAnsi"/>
                <w:spacing w:val="-5"/>
                <w:lang w:val="it-IT"/>
              </w:rPr>
              <w:t xml:space="preserve"> </w:t>
            </w:r>
            <w:r w:rsidRPr="00A35249">
              <w:rPr>
                <w:rFonts w:eastAsia="Times New Roman" w:cstheme="minorHAnsi"/>
                <w:lang w:val="it-IT"/>
              </w:rPr>
              <w:t>a</w:t>
            </w:r>
            <w:r w:rsidRPr="00A35249">
              <w:rPr>
                <w:rFonts w:eastAsia="Times New Roman" w:cstheme="minorHAnsi"/>
                <w:spacing w:val="-5"/>
                <w:lang w:val="it-IT"/>
              </w:rPr>
              <w:t xml:space="preserve"> </w:t>
            </w:r>
            <w:r w:rsidRPr="00A35249">
              <w:rPr>
                <w:rFonts w:eastAsia="Times New Roman" w:cstheme="minorHAnsi"/>
                <w:spacing w:val="-1"/>
                <w:lang w:val="it-IT"/>
              </w:rPr>
              <w:t>tre</w:t>
            </w:r>
            <w:r w:rsidRPr="00A35249">
              <w:rPr>
                <w:rFonts w:eastAsia="Times New Roman" w:cstheme="minorHAnsi"/>
                <w:spacing w:val="-5"/>
                <w:lang w:val="it-IT"/>
              </w:rPr>
              <w:t xml:space="preserve"> </w:t>
            </w:r>
            <w:r w:rsidRPr="00A35249">
              <w:rPr>
                <w:rFonts w:eastAsia="Times New Roman" w:cstheme="minorHAnsi"/>
                <w:lang w:val="it-IT"/>
              </w:rPr>
              <w:t>(3)</w:t>
            </w:r>
            <w:r w:rsidRPr="00A35249">
              <w:rPr>
                <w:rFonts w:eastAsia="Times New Roman" w:cstheme="minorHAnsi"/>
                <w:spacing w:val="-5"/>
                <w:lang w:val="it-IT"/>
              </w:rPr>
              <w:t xml:space="preserve"> </w:t>
            </w:r>
            <w:r w:rsidRPr="00A35249">
              <w:rPr>
                <w:rFonts w:eastAsia="Times New Roman" w:cstheme="minorHAnsi"/>
                <w:spacing w:val="-2"/>
                <w:lang w:val="it-IT"/>
              </w:rPr>
              <w:t>mesi</w:t>
            </w:r>
            <w:r w:rsidRPr="00A35249">
              <w:rPr>
                <w:rFonts w:eastAsia="Times New Roman" w:cstheme="minorHAnsi"/>
                <w:spacing w:val="-5"/>
                <w:lang w:val="it-IT"/>
              </w:rPr>
              <w:t xml:space="preserve"> </w:t>
            </w:r>
            <w:r w:rsidRPr="00A35249">
              <w:rPr>
                <w:rFonts w:eastAsia="Times New Roman" w:cstheme="minorHAnsi"/>
                <w:lang w:val="it-IT"/>
              </w:rPr>
              <w:t>rilevati</w:t>
            </w:r>
            <w:r w:rsidRPr="00A35249">
              <w:rPr>
                <w:rFonts w:eastAsia="Times New Roman" w:cstheme="minorHAnsi"/>
                <w:spacing w:val="-4"/>
                <w:lang w:val="it-IT"/>
              </w:rPr>
              <w:t xml:space="preserve"> </w:t>
            </w:r>
            <w:r w:rsidRPr="00A35249">
              <w:rPr>
                <w:rFonts w:eastAsia="Times New Roman" w:cstheme="minorHAnsi"/>
                <w:spacing w:val="-1"/>
                <w:lang w:val="it-IT"/>
              </w:rPr>
              <w:t>nel</w:t>
            </w:r>
            <w:r w:rsidRPr="00A35249">
              <w:rPr>
                <w:rFonts w:eastAsia="Times New Roman" w:cstheme="minorHAnsi"/>
                <w:spacing w:val="-5"/>
                <w:lang w:val="it-IT"/>
              </w:rPr>
              <w:t xml:space="preserve"> </w:t>
            </w:r>
            <w:r w:rsidRPr="00A35249">
              <w:rPr>
                <w:rFonts w:eastAsia="Times New Roman" w:cstheme="minorHAnsi"/>
                <w:lang w:val="it-IT"/>
              </w:rPr>
              <w:t>precedente</w:t>
            </w:r>
            <w:r w:rsidRPr="00A35249">
              <w:rPr>
                <w:rFonts w:eastAsia="Times New Roman" w:cstheme="minorHAnsi"/>
                <w:spacing w:val="-5"/>
                <w:lang w:val="it-IT"/>
              </w:rPr>
              <w:t xml:space="preserve"> </w:t>
            </w:r>
            <w:r w:rsidRPr="00A35249">
              <w:rPr>
                <w:rFonts w:eastAsia="Times New Roman" w:cstheme="minorHAnsi"/>
                <w:spacing w:val="-1"/>
                <w:lang w:val="it-IT"/>
              </w:rPr>
              <w:t>trimestre,</w:t>
            </w:r>
            <w:r w:rsidRPr="00A35249">
              <w:rPr>
                <w:rFonts w:eastAsia="Times New Roman" w:cstheme="minorHAnsi"/>
                <w:spacing w:val="-4"/>
                <w:lang w:val="it-IT"/>
              </w:rPr>
              <w:t xml:space="preserve"> </w:t>
            </w:r>
            <w:r w:rsidRPr="00A35249">
              <w:rPr>
                <w:rFonts w:eastAsia="Times New Roman" w:cstheme="minorHAnsi"/>
                <w:spacing w:val="-1"/>
                <w:lang w:val="it-IT"/>
              </w:rPr>
              <w:t>aumentato</w:t>
            </w:r>
            <w:r w:rsidRPr="00A35249">
              <w:rPr>
                <w:rFonts w:eastAsia="Times New Roman" w:cstheme="minorHAnsi"/>
                <w:spacing w:val="36"/>
                <w:w w:val="99"/>
                <w:lang w:val="it-IT"/>
              </w:rPr>
              <w:t xml:space="preserve"> </w:t>
            </w:r>
            <w:r w:rsidRPr="00A35249">
              <w:rPr>
                <w:rFonts w:eastAsia="Times New Roman" w:cstheme="minorHAnsi"/>
                <w:spacing w:val="-1"/>
                <w:lang w:val="it-IT"/>
              </w:rPr>
              <w:t>dello</w:t>
            </w:r>
            <w:r w:rsidRPr="00A35249">
              <w:rPr>
                <w:rFonts w:eastAsia="Times New Roman" w:cstheme="minorHAnsi"/>
                <w:spacing w:val="-6"/>
                <w:lang w:val="it-IT"/>
              </w:rPr>
              <w:t xml:space="preserve"> </w:t>
            </w:r>
            <w:r w:rsidRPr="00A35249">
              <w:rPr>
                <w:rFonts w:eastAsia="Times New Roman" w:cstheme="minorHAnsi"/>
                <w:i/>
                <w:lang w:val="it-IT"/>
              </w:rPr>
              <w:t>spread</w:t>
            </w:r>
            <w:r w:rsidRPr="00A35249">
              <w:rPr>
                <w:rFonts w:eastAsia="Times New Roman" w:cstheme="minorHAnsi"/>
                <w:i/>
                <w:spacing w:val="-5"/>
                <w:lang w:val="it-IT"/>
              </w:rPr>
              <w:t xml:space="preserve"> </w:t>
            </w:r>
            <w:r w:rsidRPr="00A35249">
              <w:rPr>
                <w:rFonts w:eastAsia="Times New Roman" w:cstheme="minorHAnsi"/>
                <w:spacing w:val="-1"/>
                <w:lang w:val="it-IT"/>
              </w:rPr>
              <w:t>offerto</w:t>
            </w:r>
            <w:r w:rsidRPr="00A35249">
              <w:rPr>
                <w:rFonts w:eastAsia="Times New Roman" w:cstheme="minorHAnsi"/>
                <w:spacing w:val="-6"/>
                <w:lang w:val="it-IT"/>
              </w:rPr>
              <w:t xml:space="preserve"> </w:t>
            </w:r>
            <w:r w:rsidRPr="00A35249">
              <w:rPr>
                <w:rFonts w:eastAsia="Times New Roman" w:cstheme="minorHAnsi"/>
                <w:spacing w:val="-1"/>
                <w:lang w:val="it-IT"/>
              </w:rPr>
              <w:t>(senza</w:t>
            </w:r>
            <w:r w:rsidRPr="00A35249">
              <w:rPr>
                <w:rFonts w:eastAsia="Times New Roman" w:cstheme="minorHAnsi"/>
                <w:spacing w:val="-6"/>
                <w:lang w:val="it-IT"/>
              </w:rPr>
              <w:t xml:space="preserve"> </w:t>
            </w:r>
            <w:r w:rsidRPr="00A35249">
              <w:rPr>
                <w:rFonts w:eastAsia="Times New Roman" w:cstheme="minorHAnsi"/>
                <w:spacing w:val="-1"/>
                <w:lang w:val="it-IT"/>
              </w:rPr>
              <w:t>applicazione</w:t>
            </w:r>
            <w:r w:rsidRPr="00A35249">
              <w:rPr>
                <w:rFonts w:eastAsia="Times New Roman" w:cstheme="minorHAnsi"/>
                <w:spacing w:val="-6"/>
                <w:lang w:val="it-IT"/>
              </w:rPr>
              <w:t xml:space="preserve"> </w:t>
            </w:r>
            <w:r w:rsidRPr="00A35249">
              <w:rPr>
                <w:rFonts w:eastAsia="Times New Roman" w:cstheme="minorHAnsi"/>
                <w:lang w:val="it-IT"/>
              </w:rPr>
              <w:t>di</w:t>
            </w:r>
            <w:r w:rsidRPr="00A35249">
              <w:rPr>
                <w:rFonts w:eastAsia="Times New Roman" w:cstheme="minorHAnsi"/>
                <w:spacing w:val="-6"/>
                <w:lang w:val="it-IT"/>
              </w:rPr>
              <w:t xml:space="preserve"> </w:t>
            </w:r>
            <w:r w:rsidRPr="00A35249">
              <w:rPr>
                <w:rFonts w:eastAsia="Times New Roman" w:cstheme="minorHAnsi"/>
                <w:spacing w:val="-1"/>
                <w:lang w:val="it-IT"/>
              </w:rPr>
              <w:t>commissioni</w:t>
            </w:r>
            <w:r w:rsidRPr="00A35249">
              <w:rPr>
                <w:rFonts w:eastAsia="Times New Roman" w:cstheme="minorHAnsi"/>
                <w:spacing w:val="-7"/>
                <w:lang w:val="it-IT"/>
              </w:rPr>
              <w:t xml:space="preserve"> </w:t>
            </w:r>
            <w:r w:rsidRPr="00A35249">
              <w:rPr>
                <w:rFonts w:eastAsia="Times New Roman" w:cstheme="minorHAnsi"/>
                <w:spacing w:val="-1"/>
                <w:lang w:val="it-IT"/>
              </w:rPr>
              <w:t>sul</w:t>
            </w:r>
            <w:r w:rsidRPr="00A35249">
              <w:rPr>
                <w:rFonts w:eastAsia="Times New Roman" w:cstheme="minorHAnsi"/>
                <w:spacing w:val="43"/>
                <w:w w:val="99"/>
                <w:lang w:val="it-IT"/>
              </w:rPr>
              <w:t xml:space="preserve"> </w:t>
            </w:r>
            <w:r w:rsidRPr="00A35249">
              <w:rPr>
                <w:rFonts w:eastAsia="Times New Roman" w:cstheme="minorHAnsi"/>
                <w:spacing w:val="-1"/>
                <w:lang w:val="it-IT"/>
              </w:rPr>
              <w:t>massimo</w:t>
            </w:r>
            <w:r w:rsidRPr="00A35249">
              <w:rPr>
                <w:rFonts w:eastAsia="Times New Roman" w:cstheme="minorHAnsi"/>
                <w:spacing w:val="-6"/>
                <w:lang w:val="it-IT"/>
              </w:rPr>
              <w:t xml:space="preserve"> </w:t>
            </w:r>
            <w:r w:rsidRPr="00A35249">
              <w:rPr>
                <w:rFonts w:eastAsia="Times New Roman" w:cstheme="minorHAnsi"/>
                <w:lang w:val="it-IT"/>
              </w:rPr>
              <w:t>scoperto</w:t>
            </w:r>
            <w:r w:rsidRPr="00A35249">
              <w:rPr>
                <w:rFonts w:eastAsia="Times New Roman" w:cstheme="minorHAnsi"/>
                <w:spacing w:val="-5"/>
                <w:lang w:val="it-IT"/>
              </w:rPr>
              <w:t xml:space="preserve"> </w:t>
            </w:r>
            <w:r w:rsidRPr="00A35249">
              <w:rPr>
                <w:rFonts w:eastAsia="Times New Roman" w:cstheme="minorHAnsi"/>
                <w:lang w:val="it-IT"/>
              </w:rPr>
              <w:t>o</w:t>
            </w:r>
            <w:r w:rsidRPr="00A35249">
              <w:rPr>
                <w:rFonts w:eastAsia="Times New Roman" w:cstheme="minorHAnsi"/>
                <w:spacing w:val="-5"/>
                <w:lang w:val="it-IT"/>
              </w:rPr>
              <w:t xml:space="preserve"> </w:t>
            </w:r>
            <w:r w:rsidRPr="00A35249">
              <w:rPr>
                <w:rFonts w:eastAsia="Times New Roman" w:cstheme="minorHAnsi"/>
                <w:spacing w:val="-1"/>
                <w:lang w:val="it-IT"/>
              </w:rPr>
              <w:t>commissioni</w:t>
            </w:r>
            <w:r w:rsidRPr="00A35249">
              <w:rPr>
                <w:rFonts w:eastAsia="Times New Roman" w:cstheme="minorHAnsi"/>
                <w:spacing w:val="-6"/>
                <w:lang w:val="it-IT"/>
              </w:rPr>
              <w:t xml:space="preserve"> </w:t>
            </w:r>
            <w:r w:rsidRPr="00A35249">
              <w:rPr>
                <w:rFonts w:eastAsia="Times New Roman" w:cstheme="minorHAnsi"/>
                <w:lang w:val="it-IT"/>
              </w:rPr>
              <w:t>di</w:t>
            </w:r>
            <w:r w:rsidRPr="00A35249">
              <w:rPr>
                <w:rFonts w:eastAsia="Times New Roman" w:cstheme="minorHAnsi"/>
                <w:spacing w:val="-6"/>
                <w:lang w:val="it-IT"/>
              </w:rPr>
              <w:t xml:space="preserve"> </w:t>
            </w:r>
            <w:r w:rsidRPr="00A35249">
              <w:rPr>
                <w:rFonts w:eastAsia="Times New Roman" w:cstheme="minorHAnsi"/>
                <w:spacing w:val="-1"/>
                <w:lang w:val="it-IT"/>
              </w:rPr>
              <w:t>non</w:t>
            </w:r>
            <w:r w:rsidRPr="00A35249">
              <w:rPr>
                <w:rFonts w:eastAsia="Times New Roman" w:cstheme="minorHAnsi"/>
                <w:spacing w:val="-5"/>
                <w:lang w:val="it-IT"/>
              </w:rPr>
              <w:t xml:space="preserve"> </w:t>
            </w:r>
            <w:r w:rsidRPr="00A35249">
              <w:rPr>
                <w:rFonts w:eastAsia="Times New Roman" w:cstheme="minorHAnsi"/>
                <w:spacing w:val="-1"/>
                <w:lang w:val="it-IT"/>
              </w:rPr>
              <w:t>utilizzo).</w:t>
            </w:r>
          </w:p>
          <w:p w14:paraId="5AEEB0B3" w14:textId="77777777" w:rsidR="00C37843" w:rsidRPr="00A35249" w:rsidRDefault="00C37843" w:rsidP="00A35249">
            <w:pPr>
              <w:pStyle w:val="TableParagraph"/>
              <w:ind w:left="184" w:right="739"/>
              <w:rPr>
                <w:rFonts w:eastAsia="Times New Roman" w:cstheme="minorHAnsi"/>
                <w:lang w:val="it-IT"/>
              </w:rPr>
            </w:pPr>
            <w:r w:rsidRPr="00A35249">
              <w:rPr>
                <w:rFonts w:eastAsia="Times New Roman" w:cstheme="minorHAnsi"/>
                <w:spacing w:val="-2"/>
                <w:lang w:val="it-IT"/>
              </w:rPr>
              <w:t>Alle</w:t>
            </w:r>
            <w:r w:rsidRPr="00A35249">
              <w:rPr>
                <w:rFonts w:eastAsia="Times New Roman" w:cstheme="minorHAnsi"/>
                <w:spacing w:val="41"/>
                <w:lang w:val="it-IT"/>
              </w:rPr>
              <w:t xml:space="preserve"> </w:t>
            </w:r>
            <w:r w:rsidRPr="00A35249">
              <w:rPr>
                <w:rFonts w:eastAsia="Times New Roman" w:cstheme="minorHAnsi"/>
                <w:spacing w:val="-1"/>
                <w:lang w:val="it-IT"/>
              </w:rPr>
              <w:t>offerte</w:t>
            </w:r>
            <w:r w:rsidRPr="00A35249">
              <w:rPr>
                <w:rFonts w:eastAsia="Times New Roman" w:cstheme="minorHAnsi"/>
                <w:spacing w:val="-5"/>
                <w:lang w:val="it-IT"/>
              </w:rPr>
              <w:t xml:space="preserve"> </w:t>
            </w:r>
            <w:r w:rsidRPr="00A35249">
              <w:rPr>
                <w:rFonts w:eastAsia="Times New Roman" w:cstheme="minorHAnsi"/>
                <w:spacing w:val="-1"/>
                <w:lang w:val="it-IT"/>
              </w:rPr>
              <w:t>il</w:t>
            </w:r>
            <w:r w:rsidRPr="00A35249">
              <w:rPr>
                <w:rFonts w:eastAsia="Times New Roman" w:cstheme="minorHAnsi"/>
                <w:spacing w:val="-5"/>
                <w:lang w:val="it-IT"/>
              </w:rPr>
              <w:t xml:space="preserve"> </w:t>
            </w:r>
            <w:r w:rsidRPr="00A35249">
              <w:rPr>
                <w:rFonts w:eastAsia="Times New Roman" w:cstheme="minorHAnsi"/>
                <w:spacing w:val="-1"/>
                <w:lang w:val="it-IT"/>
              </w:rPr>
              <w:t>punteggio</w:t>
            </w:r>
            <w:r w:rsidRPr="00A35249">
              <w:rPr>
                <w:rFonts w:eastAsia="Times New Roman" w:cstheme="minorHAnsi"/>
                <w:spacing w:val="-2"/>
                <w:lang w:val="it-IT"/>
              </w:rPr>
              <w:t xml:space="preserve"> </w:t>
            </w:r>
            <w:r w:rsidRPr="00A35249">
              <w:rPr>
                <w:rFonts w:eastAsia="Times New Roman" w:cstheme="minorHAnsi"/>
                <w:spacing w:val="-1"/>
                <w:lang w:val="it-IT"/>
              </w:rPr>
              <w:t>verrà</w:t>
            </w:r>
            <w:r w:rsidRPr="00A35249">
              <w:rPr>
                <w:rFonts w:eastAsia="Times New Roman" w:cstheme="minorHAnsi"/>
                <w:spacing w:val="-5"/>
                <w:lang w:val="it-IT"/>
              </w:rPr>
              <w:t xml:space="preserve"> </w:t>
            </w:r>
            <w:r w:rsidRPr="00A35249">
              <w:rPr>
                <w:rFonts w:eastAsia="Times New Roman" w:cstheme="minorHAnsi"/>
                <w:spacing w:val="-1"/>
                <w:lang w:val="it-IT"/>
              </w:rPr>
              <w:t>attribuito</w:t>
            </w:r>
            <w:r w:rsidRPr="00A35249">
              <w:rPr>
                <w:rFonts w:eastAsia="Times New Roman" w:cstheme="minorHAnsi"/>
                <w:spacing w:val="-5"/>
                <w:lang w:val="it-IT"/>
              </w:rPr>
              <w:t xml:space="preserve"> </w:t>
            </w:r>
            <w:r w:rsidRPr="00A35249">
              <w:rPr>
                <w:rFonts w:eastAsia="Times New Roman" w:cstheme="minorHAnsi"/>
                <w:lang w:val="it-IT"/>
              </w:rPr>
              <w:t>con</w:t>
            </w:r>
            <w:r w:rsidRPr="00A35249">
              <w:rPr>
                <w:rFonts w:eastAsia="Times New Roman" w:cstheme="minorHAnsi"/>
                <w:spacing w:val="-6"/>
                <w:lang w:val="it-IT"/>
              </w:rPr>
              <w:t xml:space="preserve"> </w:t>
            </w:r>
            <w:r w:rsidRPr="00A35249">
              <w:rPr>
                <w:rFonts w:eastAsia="Times New Roman" w:cstheme="minorHAnsi"/>
                <w:spacing w:val="-1"/>
                <w:lang w:val="it-IT"/>
              </w:rPr>
              <w:t>l’applicazione</w:t>
            </w:r>
            <w:r w:rsidRPr="00A35249">
              <w:rPr>
                <w:rFonts w:eastAsia="Times New Roman" w:cstheme="minorHAnsi"/>
                <w:spacing w:val="53"/>
                <w:w w:val="99"/>
                <w:lang w:val="it-IT"/>
              </w:rPr>
              <w:t xml:space="preserve"> </w:t>
            </w:r>
            <w:r w:rsidRPr="00A35249">
              <w:rPr>
                <w:rFonts w:eastAsia="Times New Roman" w:cstheme="minorHAnsi"/>
                <w:spacing w:val="-1"/>
                <w:lang w:val="it-IT"/>
              </w:rPr>
              <w:t>della</w:t>
            </w:r>
            <w:r w:rsidRPr="00A35249">
              <w:rPr>
                <w:rFonts w:eastAsia="Times New Roman" w:cstheme="minorHAnsi"/>
                <w:spacing w:val="-9"/>
                <w:lang w:val="it-IT"/>
              </w:rPr>
              <w:t xml:space="preserve"> </w:t>
            </w:r>
            <w:r w:rsidRPr="00A35249">
              <w:rPr>
                <w:rFonts w:eastAsia="Times New Roman" w:cstheme="minorHAnsi"/>
                <w:lang w:val="it-IT"/>
              </w:rPr>
              <w:t>seguente</w:t>
            </w:r>
            <w:r w:rsidRPr="00A35249">
              <w:rPr>
                <w:rFonts w:eastAsia="Times New Roman" w:cstheme="minorHAnsi"/>
                <w:spacing w:val="-9"/>
                <w:lang w:val="it-IT"/>
              </w:rPr>
              <w:t xml:space="preserve"> </w:t>
            </w:r>
            <w:r w:rsidRPr="00A35249">
              <w:rPr>
                <w:rFonts w:eastAsia="Times New Roman" w:cstheme="minorHAnsi"/>
                <w:spacing w:val="-1"/>
                <w:lang w:val="it-IT"/>
              </w:rPr>
              <w:t>formula:</w:t>
            </w:r>
          </w:p>
          <w:p w14:paraId="11FDA1BD" w14:textId="77777777" w:rsidR="00C37843" w:rsidRPr="00A35249" w:rsidRDefault="00C37843" w:rsidP="00A35249">
            <w:pPr>
              <w:pStyle w:val="TableParagraph"/>
              <w:ind w:left="184"/>
              <w:rPr>
                <w:rFonts w:eastAsia="Times New Roman" w:cstheme="minorHAnsi"/>
                <w:lang w:val="it-IT"/>
              </w:rPr>
            </w:pPr>
            <w:r w:rsidRPr="00A35249">
              <w:rPr>
                <w:rFonts w:cstheme="minorHAnsi"/>
                <w:spacing w:val="-1"/>
                <w:lang w:val="it-IT"/>
              </w:rPr>
              <w:t>Offerta</w:t>
            </w:r>
            <w:r w:rsidRPr="00A35249">
              <w:rPr>
                <w:rFonts w:cstheme="minorHAnsi"/>
                <w:spacing w:val="-10"/>
                <w:lang w:val="it-IT"/>
              </w:rPr>
              <w:t xml:space="preserve"> </w:t>
            </w:r>
            <w:r w:rsidRPr="00A35249">
              <w:rPr>
                <w:rFonts w:cstheme="minorHAnsi"/>
                <w:spacing w:val="-1"/>
                <w:lang w:val="it-IT"/>
              </w:rPr>
              <w:t>migliore</w:t>
            </w:r>
          </w:p>
          <w:p w14:paraId="4A3299EA" w14:textId="77777777" w:rsidR="00C37843" w:rsidRPr="00A35249" w:rsidRDefault="00C37843" w:rsidP="00A35249">
            <w:pPr>
              <w:pStyle w:val="TableParagraph"/>
              <w:spacing w:before="5"/>
              <w:ind w:left="184"/>
              <w:rPr>
                <w:rFonts w:eastAsia="Times New Roman" w:cstheme="minorHAnsi"/>
                <w:lang w:val="it-IT"/>
              </w:rPr>
            </w:pPr>
            <w:r w:rsidRPr="00A35249">
              <w:rPr>
                <w:rFonts w:cstheme="minorHAnsi"/>
                <w:spacing w:val="-1"/>
                <w:lang w:val="it-IT"/>
              </w:rPr>
              <w:t>----------------------</w:t>
            </w:r>
            <w:r w:rsidRPr="00A35249">
              <w:rPr>
                <w:rFonts w:cstheme="minorHAnsi"/>
                <w:spacing w:val="-6"/>
                <w:lang w:val="it-IT"/>
              </w:rPr>
              <w:t xml:space="preserve"> </w:t>
            </w:r>
            <w:r w:rsidRPr="00A35249">
              <w:rPr>
                <w:rFonts w:cstheme="minorHAnsi"/>
                <w:lang w:val="it-IT"/>
              </w:rPr>
              <w:t>x</w:t>
            </w:r>
            <w:r w:rsidRPr="00A35249">
              <w:rPr>
                <w:rFonts w:cstheme="minorHAnsi"/>
                <w:spacing w:val="-7"/>
                <w:lang w:val="it-IT"/>
              </w:rPr>
              <w:t xml:space="preserve"> </w:t>
            </w:r>
            <w:r w:rsidRPr="00A35249">
              <w:rPr>
                <w:rFonts w:cstheme="minorHAnsi"/>
                <w:lang w:val="it-IT"/>
              </w:rPr>
              <w:t>25</w:t>
            </w:r>
            <w:r w:rsidRPr="00A35249">
              <w:rPr>
                <w:rFonts w:cstheme="minorHAnsi"/>
                <w:spacing w:val="-5"/>
                <w:lang w:val="it-IT"/>
              </w:rPr>
              <w:t xml:space="preserve"> </w:t>
            </w:r>
            <w:r w:rsidRPr="00A35249">
              <w:rPr>
                <w:rFonts w:cstheme="minorHAnsi"/>
                <w:lang w:val="it-IT"/>
              </w:rPr>
              <w:t>=</w:t>
            </w:r>
          </w:p>
          <w:p w14:paraId="12478013" w14:textId="77777777" w:rsidR="00C37843" w:rsidRPr="00A35249" w:rsidRDefault="00C37843" w:rsidP="00A35249">
            <w:pPr>
              <w:pStyle w:val="TableParagraph"/>
              <w:ind w:left="184" w:right="22"/>
              <w:rPr>
                <w:rFonts w:eastAsia="Times New Roman" w:cstheme="minorHAnsi"/>
                <w:lang w:val="it-IT"/>
              </w:rPr>
            </w:pPr>
            <w:r w:rsidRPr="00A35249">
              <w:rPr>
                <w:rFonts w:eastAsia="Times New Roman" w:cstheme="minorHAnsi"/>
                <w:spacing w:val="-1"/>
                <w:lang w:val="it-IT"/>
              </w:rPr>
              <w:t>Offerta</w:t>
            </w:r>
          </w:p>
          <w:p w14:paraId="5C09191D" w14:textId="77777777" w:rsidR="00C37843" w:rsidRPr="00A35249" w:rsidRDefault="00C37843" w:rsidP="00A35249">
            <w:pPr>
              <w:pStyle w:val="TableParagraph"/>
              <w:ind w:left="184" w:right="723"/>
              <w:rPr>
                <w:rFonts w:eastAsia="Times New Roman" w:cstheme="minorHAnsi"/>
                <w:i/>
                <w:lang w:val="it-IT"/>
              </w:rPr>
            </w:pPr>
            <w:r w:rsidRPr="00A35249">
              <w:rPr>
                <w:rFonts w:eastAsia="Times New Roman" w:cstheme="minorHAnsi"/>
                <w:i/>
                <w:spacing w:val="-1"/>
                <w:lang w:val="it-IT"/>
              </w:rPr>
              <w:t>Note:</w:t>
            </w:r>
            <w:r w:rsidRPr="00A35249">
              <w:rPr>
                <w:rFonts w:eastAsia="Times New Roman" w:cstheme="minorHAnsi"/>
                <w:i/>
                <w:spacing w:val="-5"/>
                <w:lang w:val="it-IT"/>
              </w:rPr>
              <w:t xml:space="preserve"> </w:t>
            </w:r>
            <w:r w:rsidRPr="00A35249">
              <w:rPr>
                <w:rFonts w:eastAsia="Times New Roman" w:cstheme="minorHAnsi"/>
                <w:i/>
                <w:spacing w:val="-1"/>
                <w:lang w:val="it-IT"/>
              </w:rPr>
              <w:t>Offerta</w:t>
            </w:r>
            <w:r w:rsidRPr="00A35249">
              <w:rPr>
                <w:rFonts w:eastAsia="Times New Roman" w:cstheme="minorHAnsi"/>
                <w:i/>
                <w:spacing w:val="-5"/>
                <w:lang w:val="it-IT"/>
              </w:rPr>
              <w:t xml:space="preserve"> </w:t>
            </w:r>
            <w:r w:rsidRPr="00A35249">
              <w:rPr>
                <w:rFonts w:eastAsia="Times New Roman" w:cstheme="minorHAnsi"/>
                <w:i/>
                <w:spacing w:val="-1"/>
                <w:lang w:val="it-IT"/>
              </w:rPr>
              <w:t>migliore:</w:t>
            </w:r>
            <w:r w:rsidRPr="00A35249">
              <w:rPr>
                <w:rFonts w:eastAsia="Times New Roman" w:cstheme="minorHAnsi"/>
                <w:i/>
                <w:spacing w:val="-4"/>
                <w:lang w:val="it-IT"/>
              </w:rPr>
              <w:t xml:space="preserve"> </w:t>
            </w:r>
            <w:r w:rsidRPr="00A35249">
              <w:rPr>
                <w:rFonts w:eastAsia="Times New Roman" w:cstheme="minorHAnsi"/>
                <w:i/>
                <w:lang w:val="it-IT"/>
              </w:rPr>
              <w:t>spread</w:t>
            </w:r>
            <w:r w:rsidRPr="00A35249">
              <w:rPr>
                <w:rFonts w:eastAsia="Times New Roman" w:cstheme="minorHAnsi"/>
                <w:i/>
                <w:spacing w:val="-5"/>
                <w:lang w:val="it-IT"/>
              </w:rPr>
              <w:t xml:space="preserve"> </w:t>
            </w:r>
            <w:r w:rsidRPr="00A35249">
              <w:rPr>
                <w:rFonts w:eastAsia="Times New Roman" w:cstheme="minorHAnsi"/>
                <w:i/>
                <w:spacing w:val="-1"/>
                <w:lang w:val="it-IT"/>
              </w:rPr>
              <w:t>offerto</w:t>
            </w:r>
            <w:r w:rsidRPr="00A35249">
              <w:rPr>
                <w:rFonts w:eastAsia="Times New Roman" w:cstheme="minorHAnsi"/>
                <w:i/>
                <w:spacing w:val="-4"/>
                <w:lang w:val="it-IT"/>
              </w:rPr>
              <w:t xml:space="preserve"> </w:t>
            </w:r>
            <w:r w:rsidRPr="00A35249">
              <w:rPr>
                <w:rFonts w:eastAsia="Times New Roman" w:cstheme="minorHAnsi"/>
                <w:i/>
                <w:spacing w:val="-1"/>
                <w:lang w:val="it-IT"/>
              </w:rPr>
              <w:t>minore</w:t>
            </w:r>
            <w:r w:rsidRPr="00A35249">
              <w:rPr>
                <w:rFonts w:eastAsia="Times New Roman" w:cstheme="minorHAnsi"/>
                <w:i/>
                <w:spacing w:val="-5"/>
                <w:lang w:val="it-IT"/>
              </w:rPr>
              <w:t xml:space="preserve"> </w:t>
            </w:r>
            <w:r w:rsidRPr="00A35249">
              <w:rPr>
                <w:rFonts w:eastAsia="Times New Roman" w:cstheme="minorHAnsi"/>
                <w:i/>
                <w:lang w:val="it-IT"/>
              </w:rPr>
              <w:t>da</w:t>
            </w:r>
            <w:r w:rsidRPr="00A35249">
              <w:rPr>
                <w:rFonts w:eastAsia="Times New Roman" w:cstheme="minorHAnsi"/>
                <w:i/>
                <w:spacing w:val="-7"/>
                <w:lang w:val="it-IT"/>
              </w:rPr>
              <w:t xml:space="preserve"> </w:t>
            </w:r>
            <w:r w:rsidRPr="00A35249">
              <w:rPr>
                <w:rFonts w:eastAsia="Times New Roman" w:cstheme="minorHAnsi"/>
                <w:i/>
                <w:lang w:val="it-IT"/>
              </w:rPr>
              <w:t>portare</w:t>
            </w:r>
            <w:r w:rsidRPr="00A35249">
              <w:rPr>
                <w:rFonts w:eastAsia="Times New Roman" w:cstheme="minorHAnsi"/>
                <w:i/>
                <w:spacing w:val="-5"/>
                <w:lang w:val="it-IT"/>
              </w:rPr>
              <w:t xml:space="preserve"> </w:t>
            </w:r>
            <w:r w:rsidRPr="00A35249">
              <w:rPr>
                <w:rFonts w:eastAsia="Times New Roman" w:cstheme="minorHAnsi"/>
                <w:i/>
                <w:spacing w:val="-1"/>
                <w:lang w:val="it-IT"/>
              </w:rPr>
              <w:t>in</w:t>
            </w:r>
            <w:r w:rsidRPr="00A35249">
              <w:rPr>
                <w:rFonts w:eastAsia="Times New Roman" w:cstheme="minorHAnsi"/>
                <w:i/>
                <w:spacing w:val="44"/>
                <w:w w:val="99"/>
                <w:lang w:val="it-IT"/>
              </w:rPr>
              <w:t xml:space="preserve"> </w:t>
            </w:r>
            <w:r w:rsidRPr="00A35249">
              <w:rPr>
                <w:rFonts w:eastAsia="Times New Roman" w:cstheme="minorHAnsi"/>
                <w:i/>
                <w:spacing w:val="-1"/>
                <w:lang w:val="it-IT"/>
              </w:rPr>
              <w:t>aumento</w:t>
            </w:r>
            <w:r w:rsidRPr="00A35249">
              <w:rPr>
                <w:rFonts w:eastAsia="Times New Roman" w:cstheme="minorHAnsi"/>
                <w:i/>
                <w:spacing w:val="-16"/>
                <w:lang w:val="it-IT"/>
              </w:rPr>
              <w:t xml:space="preserve"> </w:t>
            </w:r>
            <w:r w:rsidRPr="00A35249">
              <w:rPr>
                <w:rFonts w:eastAsia="Times New Roman" w:cstheme="minorHAnsi"/>
                <w:i/>
                <w:lang w:val="it-IT"/>
              </w:rPr>
              <w:t>all’Euribor.</w:t>
            </w:r>
          </w:p>
          <w:p w14:paraId="641560EC" w14:textId="77777777" w:rsidR="00C37843" w:rsidRPr="00A35249" w:rsidRDefault="00C37843" w:rsidP="00A35249">
            <w:pPr>
              <w:pStyle w:val="TableParagraph"/>
              <w:rPr>
                <w:rFonts w:eastAsia="Times New Roman" w:cstheme="minorHAnsi"/>
                <w:lang w:val="it-IT"/>
              </w:rPr>
            </w:pPr>
            <w:r w:rsidRPr="00A35249">
              <w:rPr>
                <w:rFonts w:eastAsia="Times New Roman" w:cstheme="minorHAnsi"/>
                <w:i/>
                <w:spacing w:val="-1"/>
                <w:lang w:val="it-IT"/>
              </w:rPr>
              <w:t>Offerta:</w:t>
            </w:r>
            <w:r w:rsidRPr="00A35249">
              <w:rPr>
                <w:rFonts w:eastAsia="Times New Roman" w:cstheme="minorHAnsi"/>
                <w:i/>
                <w:spacing w:val="-6"/>
                <w:lang w:val="it-IT"/>
              </w:rPr>
              <w:t xml:space="preserve"> </w:t>
            </w:r>
            <w:r w:rsidRPr="00A35249">
              <w:rPr>
                <w:rFonts w:eastAsia="Times New Roman" w:cstheme="minorHAnsi"/>
                <w:i/>
                <w:lang w:val="it-IT"/>
              </w:rPr>
              <w:t>spread</w:t>
            </w:r>
            <w:r w:rsidRPr="00A35249">
              <w:rPr>
                <w:rFonts w:eastAsia="Times New Roman" w:cstheme="minorHAnsi"/>
                <w:i/>
                <w:spacing w:val="-5"/>
                <w:lang w:val="it-IT"/>
              </w:rPr>
              <w:t xml:space="preserve"> </w:t>
            </w:r>
            <w:r w:rsidRPr="00A35249">
              <w:rPr>
                <w:rFonts w:eastAsia="Times New Roman" w:cstheme="minorHAnsi"/>
                <w:i/>
                <w:spacing w:val="-1"/>
                <w:lang w:val="it-IT"/>
              </w:rPr>
              <w:t>offerto</w:t>
            </w:r>
            <w:r w:rsidRPr="00A35249">
              <w:rPr>
                <w:rFonts w:eastAsia="Times New Roman" w:cstheme="minorHAnsi"/>
                <w:i/>
                <w:spacing w:val="-7"/>
                <w:lang w:val="it-IT"/>
              </w:rPr>
              <w:t xml:space="preserve"> </w:t>
            </w:r>
            <w:r w:rsidRPr="00A35249">
              <w:rPr>
                <w:rFonts w:eastAsia="Times New Roman" w:cstheme="minorHAnsi"/>
                <w:i/>
                <w:lang w:val="it-IT"/>
              </w:rPr>
              <w:t>da</w:t>
            </w:r>
            <w:r w:rsidRPr="00A35249">
              <w:rPr>
                <w:rFonts w:eastAsia="Times New Roman" w:cstheme="minorHAnsi"/>
                <w:i/>
                <w:spacing w:val="-10"/>
                <w:lang w:val="it-IT"/>
              </w:rPr>
              <w:t xml:space="preserve"> </w:t>
            </w:r>
            <w:r w:rsidRPr="00A35249">
              <w:rPr>
                <w:rFonts w:eastAsia="Times New Roman" w:cstheme="minorHAnsi"/>
                <w:i/>
                <w:spacing w:val="-1"/>
                <w:lang w:val="it-IT"/>
              </w:rPr>
              <w:t>portare</w:t>
            </w:r>
            <w:r w:rsidRPr="00A35249">
              <w:rPr>
                <w:rFonts w:eastAsia="Times New Roman" w:cstheme="minorHAnsi"/>
                <w:i/>
                <w:spacing w:val="-6"/>
                <w:lang w:val="it-IT"/>
              </w:rPr>
              <w:t xml:space="preserve"> </w:t>
            </w:r>
            <w:r w:rsidRPr="00A35249">
              <w:rPr>
                <w:rFonts w:eastAsia="Times New Roman" w:cstheme="minorHAnsi"/>
                <w:i/>
                <w:spacing w:val="-1"/>
                <w:lang w:val="it-IT"/>
              </w:rPr>
              <w:t>in</w:t>
            </w:r>
            <w:r w:rsidRPr="00A35249">
              <w:rPr>
                <w:rFonts w:eastAsia="Times New Roman" w:cstheme="minorHAnsi"/>
                <w:i/>
                <w:spacing w:val="-5"/>
                <w:lang w:val="it-IT"/>
              </w:rPr>
              <w:t xml:space="preserve"> </w:t>
            </w:r>
            <w:r w:rsidRPr="00A35249">
              <w:rPr>
                <w:rFonts w:eastAsia="Times New Roman" w:cstheme="minorHAnsi"/>
                <w:i/>
                <w:spacing w:val="-1"/>
                <w:lang w:val="it-IT"/>
              </w:rPr>
              <w:t>aumento</w:t>
            </w:r>
            <w:r w:rsidRPr="00A35249">
              <w:rPr>
                <w:rFonts w:eastAsia="Times New Roman" w:cstheme="minorHAnsi"/>
                <w:i/>
                <w:spacing w:val="-5"/>
                <w:lang w:val="it-IT"/>
              </w:rPr>
              <w:t xml:space="preserve"> </w:t>
            </w:r>
            <w:r w:rsidRPr="00A35249">
              <w:rPr>
                <w:rFonts w:eastAsia="Times New Roman" w:cstheme="minorHAnsi"/>
                <w:i/>
                <w:spacing w:val="-1"/>
                <w:lang w:val="it-IT"/>
              </w:rPr>
              <w:t>all’Euribor</w:t>
            </w:r>
          </w:p>
        </w:tc>
        <w:tc>
          <w:tcPr>
            <w:tcW w:w="0" w:type="auto"/>
            <w:tcBorders>
              <w:top w:val="single" w:sz="5" w:space="0" w:color="000000"/>
              <w:left w:val="single" w:sz="5" w:space="0" w:color="000000"/>
              <w:bottom w:val="single" w:sz="5" w:space="0" w:color="000000"/>
              <w:right w:val="single" w:sz="5" w:space="0" w:color="000000"/>
            </w:tcBorders>
          </w:tcPr>
          <w:p w14:paraId="23343373" w14:textId="77777777" w:rsidR="00C37843" w:rsidRPr="00A35249" w:rsidRDefault="00C37843" w:rsidP="00A35249">
            <w:pPr>
              <w:pStyle w:val="TableParagraph"/>
              <w:ind w:left="62" w:right="32"/>
              <w:rPr>
                <w:rFonts w:eastAsia="Times New Roman" w:cstheme="minorHAnsi"/>
                <w:lang w:val="it-IT"/>
              </w:rPr>
            </w:pPr>
            <w:r w:rsidRPr="00A35249">
              <w:rPr>
                <w:rFonts w:cstheme="minorHAnsi"/>
                <w:i/>
                <w:spacing w:val="-1"/>
                <w:lang w:val="it-IT"/>
              </w:rPr>
              <w:t>Spread</w:t>
            </w:r>
            <w:r w:rsidRPr="00A35249">
              <w:rPr>
                <w:rFonts w:cstheme="minorHAnsi"/>
                <w:i/>
                <w:spacing w:val="-5"/>
                <w:lang w:val="it-IT"/>
              </w:rPr>
              <w:t xml:space="preserve"> </w:t>
            </w:r>
            <w:r w:rsidRPr="00A35249">
              <w:rPr>
                <w:rFonts w:cstheme="minorHAnsi"/>
                <w:lang w:val="it-IT"/>
              </w:rPr>
              <w:t>da</w:t>
            </w:r>
            <w:r w:rsidRPr="00A35249">
              <w:rPr>
                <w:rFonts w:cstheme="minorHAnsi"/>
                <w:spacing w:val="-7"/>
                <w:lang w:val="it-IT"/>
              </w:rPr>
              <w:t xml:space="preserve"> </w:t>
            </w:r>
            <w:r w:rsidRPr="00A35249">
              <w:rPr>
                <w:rFonts w:cstheme="minorHAnsi"/>
                <w:spacing w:val="-1"/>
                <w:lang w:val="it-IT"/>
              </w:rPr>
              <w:t>portare</w:t>
            </w:r>
            <w:r w:rsidRPr="00A35249">
              <w:rPr>
                <w:rFonts w:cstheme="minorHAnsi"/>
                <w:spacing w:val="-6"/>
                <w:lang w:val="it-IT"/>
              </w:rPr>
              <w:t xml:space="preserve"> </w:t>
            </w:r>
            <w:r w:rsidRPr="00A35249">
              <w:rPr>
                <w:rFonts w:cstheme="minorHAnsi"/>
                <w:spacing w:val="-1"/>
                <w:lang w:val="it-IT"/>
              </w:rPr>
              <w:t>in</w:t>
            </w:r>
            <w:r w:rsidRPr="00A35249">
              <w:rPr>
                <w:rFonts w:cstheme="minorHAnsi"/>
                <w:spacing w:val="-6"/>
                <w:lang w:val="it-IT"/>
              </w:rPr>
              <w:t xml:space="preserve"> </w:t>
            </w:r>
            <w:r w:rsidRPr="00A35249">
              <w:rPr>
                <w:rFonts w:cstheme="minorHAnsi"/>
                <w:spacing w:val="-1"/>
                <w:lang w:val="it-IT"/>
              </w:rPr>
              <w:t>aumento</w:t>
            </w:r>
            <w:r w:rsidRPr="00A35249">
              <w:rPr>
                <w:rFonts w:cstheme="minorHAnsi"/>
                <w:spacing w:val="-2"/>
                <w:lang w:val="it-IT"/>
              </w:rPr>
              <w:t xml:space="preserve"> </w:t>
            </w:r>
            <w:r w:rsidRPr="00A35249">
              <w:rPr>
                <w:rFonts w:cstheme="minorHAnsi"/>
                <w:spacing w:val="-1"/>
                <w:lang w:val="it-IT"/>
              </w:rPr>
              <w:t>rispetto</w:t>
            </w:r>
            <w:r w:rsidRPr="00A35249">
              <w:rPr>
                <w:rFonts w:cstheme="minorHAnsi"/>
                <w:spacing w:val="28"/>
                <w:w w:val="99"/>
                <w:lang w:val="it-IT"/>
              </w:rPr>
              <w:t xml:space="preserve"> </w:t>
            </w:r>
            <w:r w:rsidRPr="00A35249">
              <w:rPr>
                <w:rFonts w:cstheme="minorHAnsi"/>
                <w:spacing w:val="-1"/>
                <w:lang w:val="it-IT"/>
              </w:rPr>
              <w:t>Euribor</w:t>
            </w:r>
            <w:r w:rsidRPr="00A35249">
              <w:rPr>
                <w:rFonts w:cstheme="minorHAnsi"/>
                <w:spacing w:val="-4"/>
                <w:lang w:val="it-IT"/>
              </w:rPr>
              <w:t xml:space="preserve"> </w:t>
            </w:r>
            <w:r w:rsidRPr="00A35249">
              <w:rPr>
                <w:rFonts w:cstheme="minorHAnsi"/>
                <w:spacing w:val="-1"/>
                <w:lang w:val="it-IT"/>
              </w:rPr>
              <w:t>tre</w:t>
            </w:r>
            <w:r w:rsidRPr="00A35249">
              <w:rPr>
                <w:rFonts w:cstheme="minorHAnsi"/>
                <w:spacing w:val="-6"/>
                <w:lang w:val="it-IT"/>
              </w:rPr>
              <w:t xml:space="preserve"> </w:t>
            </w:r>
            <w:r w:rsidRPr="00A35249">
              <w:rPr>
                <w:rFonts w:cstheme="minorHAnsi"/>
                <w:lang w:val="it-IT"/>
              </w:rPr>
              <w:t>(3)</w:t>
            </w:r>
            <w:r w:rsidRPr="00A35249">
              <w:rPr>
                <w:rFonts w:cstheme="minorHAnsi"/>
                <w:spacing w:val="43"/>
                <w:lang w:val="it-IT"/>
              </w:rPr>
              <w:t xml:space="preserve"> </w:t>
            </w:r>
            <w:r w:rsidRPr="00A35249">
              <w:rPr>
                <w:rFonts w:cstheme="minorHAnsi"/>
                <w:spacing w:val="-2"/>
                <w:lang w:val="it-IT"/>
              </w:rPr>
              <w:t>mesi</w:t>
            </w:r>
            <w:r w:rsidRPr="00A35249">
              <w:rPr>
                <w:rFonts w:cstheme="minorHAnsi"/>
                <w:spacing w:val="-4"/>
                <w:lang w:val="it-IT"/>
              </w:rPr>
              <w:t xml:space="preserve"> </w:t>
            </w:r>
            <w:r w:rsidRPr="00A35249">
              <w:rPr>
                <w:rFonts w:cstheme="minorHAnsi"/>
                <w:lang w:val="it-IT"/>
              </w:rPr>
              <w:t>calcolato</w:t>
            </w:r>
            <w:r w:rsidRPr="00A35249">
              <w:rPr>
                <w:rFonts w:cstheme="minorHAnsi"/>
                <w:spacing w:val="-1"/>
                <w:lang w:val="it-IT"/>
              </w:rPr>
              <w:t xml:space="preserve"> sulla</w:t>
            </w:r>
            <w:r w:rsidRPr="00A35249">
              <w:rPr>
                <w:rFonts w:cstheme="minorHAnsi"/>
                <w:spacing w:val="27"/>
                <w:w w:val="99"/>
                <w:lang w:val="it-IT"/>
              </w:rPr>
              <w:t xml:space="preserve"> </w:t>
            </w:r>
            <w:r w:rsidRPr="00A35249">
              <w:rPr>
                <w:rFonts w:cstheme="minorHAnsi"/>
                <w:lang w:val="it-IT"/>
              </w:rPr>
              <w:t>base</w:t>
            </w:r>
            <w:r w:rsidRPr="00A35249">
              <w:rPr>
                <w:rFonts w:cstheme="minorHAnsi"/>
                <w:spacing w:val="-5"/>
                <w:lang w:val="it-IT"/>
              </w:rPr>
              <w:t xml:space="preserve"> </w:t>
            </w:r>
            <w:r w:rsidRPr="00A35249">
              <w:rPr>
                <w:rFonts w:cstheme="minorHAnsi"/>
                <w:spacing w:val="-1"/>
                <w:lang w:val="it-IT"/>
              </w:rPr>
              <w:t xml:space="preserve">della </w:t>
            </w:r>
            <w:r w:rsidRPr="00A35249">
              <w:rPr>
                <w:rFonts w:cstheme="minorHAnsi"/>
                <w:spacing w:val="-2"/>
                <w:lang w:val="it-IT"/>
              </w:rPr>
              <w:t>media</w:t>
            </w:r>
            <w:r w:rsidRPr="00A35249">
              <w:rPr>
                <w:rFonts w:cstheme="minorHAnsi"/>
                <w:spacing w:val="-4"/>
                <w:lang w:val="it-IT"/>
              </w:rPr>
              <w:t xml:space="preserve"> </w:t>
            </w:r>
            <w:r w:rsidRPr="00A35249">
              <w:rPr>
                <w:rFonts w:cstheme="minorHAnsi"/>
                <w:lang w:val="it-IT"/>
              </w:rPr>
              <w:t>dei</w:t>
            </w:r>
            <w:r w:rsidRPr="00A35249">
              <w:rPr>
                <w:rFonts w:cstheme="minorHAnsi"/>
                <w:spacing w:val="-4"/>
                <w:lang w:val="it-IT"/>
              </w:rPr>
              <w:t xml:space="preserve"> </w:t>
            </w:r>
            <w:r w:rsidRPr="00A35249">
              <w:rPr>
                <w:rFonts w:cstheme="minorHAnsi"/>
                <w:spacing w:val="-1"/>
                <w:lang w:val="it-IT"/>
              </w:rPr>
              <w:t>tassi</w:t>
            </w:r>
            <w:r w:rsidRPr="00A35249">
              <w:rPr>
                <w:rFonts w:cstheme="minorHAnsi"/>
                <w:spacing w:val="-5"/>
                <w:lang w:val="it-IT"/>
              </w:rPr>
              <w:t xml:space="preserve"> </w:t>
            </w:r>
            <w:r w:rsidRPr="00A35249">
              <w:rPr>
                <w:rFonts w:cstheme="minorHAnsi"/>
                <w:lang w:val="it-IT"/>
              </w:rPr>
              <w:t>Euribor</w:t>
            </w:r>
            <w:r w:rsidRPr="00A35249">
              <w:rPr>
                <w:rFonts w:cstheme="minorHAnsi"/>
                <w:spacing w:val="-3"/>
                <w:lang w:val="it-IT"/>
              </w:rPr>
              <w:t xml:space="preserve"> </w:t>
            </w:r>
            <w:r w:rsidRPr="00A35249">
              <w:rPr>
                <w:rFonts w:cstheme="minorHAnsi"/>
                <w:lang w:val="it-IT"/>
              </w:rPr>
              <w:t>a</w:t>
            </w:r>
            <w:r w:rsidRPr="00A35249">
              <w:rPr>
                <w:rFonts w:cstheme="minorHAnsi"/>
                <w:spacing w:val="28"/>
                <w:w w:val="99"/>
                <w:lang w:val="it-IT"/>
              </w:rPr>
              <w:t xml:space="preserve"> </w:t>
            </w:r>
            <w:r w:rsidRPr="00A35249">
              <w:rPr>
                <w:rFonts w:cstheme="minorHAnsi"/>
                <w:spacing w:val="-1"/>
                <w:lang w:val="it-IT"/>
              </w:rPr>
              <w:t>tre</w:t>
            </w:r>
            <w:r w:rsidRPr="00A35249">
              <w:rPr>
                <w:rFonts w:cstheme="minorHAnsi"/>
                <w:spacing w:val="-5"/>
                <w:lang w:val="it-IT"/>
              </w:rPr>
              <w:t xml:space="preserve"> </w:t>
            </w:r>
            <w:r w:rsidRPr="00A35249">
              <w:rPr>
                <w:rFonts w:cstheme="minorHAnsi"/>
                <w:lang w:val="it-IT"/>
              </w:rPr>
              <w:t>(3)</w:t>
            </w:r>
            <w:r w:rsidRPr="00A35249">
              <w:rPr>
                <w:rFonts w:cstheme="minorHAnsi"/>
                <w:spacing w:val="-4"/>
                <w:lang w:val="it-IT"/>
              </w:rPr>
              <w:t xml:space="preserve"> </w:t>
            </w:r>
            <w:r w:rsidRPr="00A35249">
              <w:rPr>
                <w:rFonts w:cstheme="minorHAnsi"/>
                <w:spacing w:val="-2"/>
                <w:lang w:val="it-IT"/>
              </w:rPr>
              <w:t>mesi</w:t>
            </w:r>
            <w:r w:rsidRPr="00A35249">
              <w:rPr>
                <w:rFonts w:cstheme="minorHAnsi"/>
                <w:spacing w:val="-4"/>
                <w:lang w:val="it-IT"/>
              </w:rPr>
              <w:t xml:space="preserve"> </w:t>
            </w:r>
            <w:r w:rsidRPr="00A35249">
              <w:rPr>
                <w:rFonts w:cstheme="minorHAnsi"/>
                <w:spacing w:val="-1"/>
                <w:lang w:val="it-IT"/>
              </w:rPr>
              <w:t>rilevati</w:t>
            </w:r>
          </w:p>
          <w:p w14:paraId="24A683F8" w14:textId="77777777" w:rsidR="00C37843" w:rsidRPr="00A35249" w:rsidRDefault="00C37843" w:rsidP="00A35249">
            <w:pPr>
              <w:pStyle w:val="TableParagraph"/>
              <w:ind w:left="62" w:right="384" w:hanging="1"/>
              <w:rPr>
                <w:rFonts w:eastAsia="Times New Roman" w:cstheme="minorHAnsi"/>
                <w:lang w:val="it-IT"/>
              </w:rPr>
            </w:pPr>
            <w:r w:rsidRPr="00A35249">
              <w:rPr>
                <w:rFonts w:cstheme="minorHAnsi"/>
                <w:spacing w:val="-1"/>
                <w:lang w:val="it-IT"/>
              </w:rPr>
              <w:t>nel</w:t>
            </w:r>
            <w:r w:rsidRPr="00A35249">
              <w:rPr>
                <w:rFonts w:cstheme="minorHAnsi"/>
                <w:spacing w:val="-8"/>
                <w:lang w:val="it-IT"/>
              </w:rPr>
              <w:t xml:space="preserve"> </w:t>
            </w:r>
            <w:r w:rsidRPr="00A35249">
              <w:rPr>
                <w:rFonts w:cstheme="minorHAnsi"/>
                <w:spacing w:val="-1"/>
                <w:lang w:val="it-IT"/>
              </w:rPr>
              <w:t>precedente</w:t>
            </w:r>
            <w:r w:rsidRPr="00A35249">
              <w:rPr>
                <w:rFonts w:cstheme="minorHAnsi"/>
                <w:spacing w:val="-8"/>
                <w:lang w:val="it-IT"/>
              </w:rPr>
              <w:t xml:space="preserve"> </w:t>
            </w:r>
            <w:r w:rsidRPr="00A35249">
              <w:rPr>
                <w:rFonts w:cstheme="minorHAnsi"/>
                <w:spacing w:val="-1"/>
                <w:lang w:val="it-IT"/>
              </w:rPr>
              <w:t>trimestre</w:t>
            </w:r>
            <w:r w:rsidRPr="00A35249">
              <w:rPr>
                <w:rFonts w:cstheme="minorHAnsi"/>
                <w:spacing w:val="-8"/>
                <w:lang w:val="it-IT"/>
              </w:rPr>
              <w:t xml:space="preserve"> </w:t>
            </w:r>
            <w:r w:rsidRPr="00A35249">
              <w:rPr>
                <w:rFonts w:cstheme="minorHAnsi"/>
                <w:spacing w:val="-1"/>
                <w:lang w:val="it-IT"/>
              </w:rPr>
              <w:t>(senza</w:t>
            </w:r>
            <w:r w:rsidRPr="00A35249">
              <w:rPr>
                <w:rFonts w:cstheme="minorHAnsi"/>
                <w:spacing w:val="37"/>
                <w:w w:val="99"/>
                <w:lang w:val="it-IT"/>
              </w:rPr>
              <w:t xml:space="preserve"> </w:t>
            </w:r>
            <w:r w:rsidRPr="00A35249">
              <w:rPr>
                <w:rFonts w:cstheme="minorHAnsi"/>
                <w:spacing w:val="-1"/>
                <w:lang w:val="it-IT"/>
              </w:rPr>
              <w:t>applicazione</w:t>
            </w:r>
            <w:r w:rsidRPr="00A35249">
              <w:rPr>
                <w:rFonts w:cstheme="minorHAnsi"/>
                <w:spacing w:val="-9"/>
                <w:lang w:val="it-IT"/>
              </w:rPr>
              <w:t xml:space="preserve"> </w:t>
            </w:r>
            <w:r w:rsidRPr="00A35249">
              <w:rPr>
                <w:rFonts w:cstheme="minorHAnsi"/>
                <w:lang w:val="it-IT"/>
              </w:rPr>
              <w:t>di</w:t>
            </w:r>
            <w:r w:rsidRPr="00A35249">
              <w:rPr>
                <w:rFonts w:cstheme="minorHAnsi"/>
                <w:spacing w:val="-8"/>
                <w:lang w:val="it-IT"/>
              </w:rPr>
              <w:t xml:space="preserve"> </w:t>
            </w:r>
            <w:r w:rsidRPr="00A35249">
              <w:rPr>
                <w:rFonts w:cstheme="minorHAnsi"/>
                <w:spacing w:val="-1"/>
                <w:lang w:val="it-IT"/>
              </w:rPr>
              <w:t>commissioni</w:t>
            </w:r>
            <w:r w:rsidRPr="00A35249">
              <w:rPr>
                <w:rFonts w:cstheme="minorHAnsi"/>
                <w:spacing w:val="-8"/>
                <w:lang w:val="it-IT"/>
              </w:rPr>
              <w:t xml:space="preserve"> </w:t>
            </w:r>
            <w:r w:rsidRPr="00A35249">
              <w:rPr>
                <w:rFonts w:cstheme="minorHAnsi"/>
                <w:spacing w:val="-1"/>
                <w:lang w:val="it-IT"/>
              </w:rPr>
              <w:t>sul</w:t>
            </w:r>
            <w:r w:rsidRPr="00A35249">
              <w:rPr>
                <w:rFonts w:cstheme="minorHAnsi"/>
                <w:spacing w:val="37"/>
                <w:w w:val="99"/>
                <w:lang w:val="it-IT"/>
              </w:rPr>
              <w:t xml:space="preserve"> </w:t>
            </w:r>
            <w:r w:rsidRPr="00A35249">
              <w:rPr>
                <w:rFonts w:cstheme="minorHAnsi"/>
                <w:spacing w:val="-1"/>
                <w:lang w:val="it-IT"/>
              </w:rPr>
              <w:t>massimo</w:t>
            </w:r>
            <w:r w:rsidRPr="00A35249">
              <w:rPr>
                <w:rFonts w:cstheme="minorHAnsi"/>
                <w:spacing w:val="-5"/>
                <w:lang w:val="it-IT"/>
              </w:rPr>
              <w:t xml:space="preserve"> </w:t>
            </w:r>
            <w:r w:rsidRPr="00A35249">
              <w:rPr>
                <w:rFonts w:cstheme="minorHAnsi"/>
                <w:lang w:val="it-IT"/>
              </w:rPr>
              <w:t>scoperto</w:t>
            </w:r>
            <w:r w:rsidRPr="00A35249">
              <w:rPr>
                <w:rFonts w:cstheme="minorHAnsi"/>
                <w:spacing w:val="-7"/>
                <w:lang w:val="it-IT"/>
              </w:rPr>
              <w:t xml:space="preserve"> </w:t>
            </w:r>
            <w:r w:rsidRPr="00A35249">
              <w:rPr>
                <w:rFonts w:cstheme="minorHAnsi"/>
                <w:lang w:val="it-IT"/>
              </w:rPr>
              <w:t>o</w:t>
            </w:r>
            <w:r w:rsidRPr="00A35249">
              <w:rPr>
                <w:rFonts w:cstheme="minorHAnsi"/>
                <w:spacing w:val="-8"/>
                <w:lang w:val="it-IT"/>
              </w:rPr>
              <w:t xml:space="preserve"> </w:t>
            </w:r>
            <w:r w:rsidRPr="00A35249">
              <w:rPr>
                <w:rFonts w:cstheme="minorHAnsi"/>
                <w:spacing w:val="-1"/>
                <w:lang w:val="it-IT"/>
              </w:rPr>
              <w:t>commissioni</w:t>
            </w:r>
            <w:r w:rsidRPr="00A35249">
              <w:rPr>
                <w:rFonts w:cstheme="minorHAnsi"/>
                <w:spacing w:val="27"/>
                <w:w w:val="99"/>
                <w:lang w:val="it-IT"/>
              </w:rPr>
              <w:t xml:space="preserve"> </w:t>
            </w:r>
            <w:r w:rsidRPr="00A35249">
              <w:rPr>
                <w:rFonts w:cstheme="minorHAnsi"/>
                <w:spacing w:val="-1"/>
                <w:lang w:val="it-IT"/>
              </w:rPr>
              <w:t>similari).</w:t>
            </w:r>
          </w:p>
        </w:tc>
        <w:tc>
          <w:tcPr>
            <w:tcW w:w="0" w:type="auto"/>
            <w:tcBorders>
              <w:top w:val="single" w:sz="5" w:space="0" w:color="000000"/>
              <w:left w:val="single" w:sz="5" w:space="0" w:color="000000"/>
              <w:bottom w:val="single" w:sz="5" w:space="0" w:color="000000"/>
              <w:right w:val="single" w:sz="5" w:space="0" w:color="000000"/>
            </w:tcBorders>
          </w:tcPr>
          <w:p w14:paraId="2321759F" w14:textId="77777777" w:rsidR="00C37843" w:rsidRPr="00A35249" w:rsidRDefault="00C37843" w:rsidP="00A55656">
            <w:pPr>
              <w:pStyle w:val="TableParagraph"/>
              <w:spacing w:line="360" w:lineRule="auto"/>
              <w:ind w:left="63"/>
              <w:rPr>
                <w:rFonts w:eastAsia="Times New Roman" w:cstheme="minorHAnsi"/>
              </w:rPr>
            </w:pPr>
            <w:r w:rsidRPr="00A35249">
              <w:rPr>
                <w:rFonts w:cstheme="minorHAnsi"/>
                <w:spacing w:val="-1"/>
              </w:rPr>
              <w:t>Max.</w:t>
            </w:r>
            <w:r w:rsidRPr="00A35249">
              <w:rPr>
                <w:rFonts w:cstheme="minorHAnsi"/>
                <w:spacing w:val="-5"/>
              </w:rPr>
              <w:t xml:space="preserve"> </w:t>
            </w:r>
            <w:r w:rsidRPr="00A35249">
              <w:rPr>
                <w:rFonts w:cstheme="minorHAnsi"/>
                <w:b/>
                <w:spacing w:val="-1"/>
              </w:rPr>
              <w:t>punti</w:t>
            </w:r>
            <w:r w:rsidRPr="00A35249">
              <w:rPr>
                <w:rFonts w:cstheme="minorHAnsi"/>
                <w:b/>
                <w:spacing w:val="-5"/>
              </w:rPr>
              <w:t xml:space="preserve"> </w:t>
            </w:r>
            <w:r w:rsidRPr="00A35249">
              <w:rPr>
                <w:rFonts w:cstheme="minorHAnsi"/>
                <w:b/>
                <w:spacing w:val="1"/>
              </w:rPr>
              <w:t>25</w:t>
            </w:r>
          </w:p>
        </w:tc>
      </w:tr>
      <w:tr w:rsidR="00C37843" w:rsidRPr="00A35249" w14:paraId="22593A30" w14:textId="77777777" w:rsidTr="004C221E">
        <w:trPr>
          <w:trHeight w:hRule="exact" w:val="5061"/>
        </w:trPr>
        <w:tc>
          <w:tcPr>
            <w:tcW w:w="0" w:type="auto"/>
            <w:tcBorders>
              <w:top w:val="single" w:sz="5" w:space="0" w:color="000000"/>
              <w:left w:val="single" w:sz="5" w:space="0" w:color="000000"/>
              <w:bottom w:val="single" w:sz="5" w:space="0" w:color="000000"/>
              <w:right w:val="single" w:sz="5" w:space="0" w:color="000000"/>
            </w:tcBorders>
          </w:tcPr>
          <w:p w14:paraId="78F0A7F9" w14:textId="77777777" w:rsidR="00C37843" w:rsidRPr="00A35249" w:rsidRDefault="00C37843" w:rsidP="004C221E">
            <w:pPr>
              <w:pStyle w:val="TableParagraph"/>
              <w:ind w:left="63" w:right="230"/>
              <w:rPr>
                <w:rFonts w:cstheme="minorHAnsi"/>
                <w:u w:val="single"/>
                <w:lang w:val="it-IT"/>
              </w:rPr>
            </w:pPr>
            <w:r w:rsidRPr="00A35249">
              <w:rPr>
                <w:rFonts w:cstheme="minorHAnsi"/>
                <w:u w:val="single"/>
                <w:lang w:val="it-IT"/>
              </w:rPr>
              <w:lastRenderedPageBreak/>
              <w:t>Tasso</w:t>
            </w:r>
            <w:r w:rsidRPr="00A35249">
              <w:rPr>
                <w:rFonts w:cstheme="minorHAnsi"/>
                <w:spacing w:val="-4"/>
                <w:u w:val="single"/>
                <w:lang w:val="it-IT"/>
              </w:rPr>
              <w:t xml:space="preserve"> </w:t>
            </w:r>
            <w:r w:rsidRPr="00A35249">
              <w:rPr>
                <w:rFonts w:cstheme="minorHAnsi"/>
                <w:u w:val="single"/>
                <w:lang w:val="it-IT"/>
              </w:rPr>
              <w:t>di</w:t>
            </w:r>
            <w:r w:rsidRPr="00A35249">
              <w:rPr>
                <w:rFonts w:cstheme="minorHAnsi"/>
                <w:spacing w:val="-4"/>
                <w:u w:val="single"/>
                <w:lang w:val="it-IT"/>
              </w:rPr>
              <w:t xml:space="preserve"> </w:t>
            </w:r>
            <w:r w:rsidRPr="00A35249">
              <w:rPr>
                <w:rFonts w:cstheme="minorHAnsi"/>
                <w:spacing w:val="-1"/>
                <w:u w:val="single"/>
                <w:lang w:val="it-IT"/>
              </w:rPr>
              <w:t>interesse</w:t>
            </w:r>
            <w:r w:rsidRPr="00A35249">
              <w:rPr>
                <w:rFonts w:cstheme="minorHAnsi"/>
                <w:spacing w:val="-5"/>
                <w:u w:val="single"/>
                <w:lang w:val="it-IT"/>
              </w:rPr>
              <w:t xml:space="preserve"> </w:t>
            </w:r>
            <w:r w:rsidRPr="00A35249">
              <w:rPr>
                <w:rFonts w:cstheme="minorHAnsi"/>
                <w:spacing w:val="-1"/>
                <w:u w:val="single"/>
                <w:lang w:val="it-IT"/>
              </w:rPr>
              <w:t>passivo</w:t>
            </w:r>
            <w:r w:rsidRPr="00A35249">
              <w:rPr>
                <w:rFonts w:cstheme="minorHAnsi"/>
                <w:spacing w:val="-3"/>
                <w:u w:val="single"/>
                <w:lang w:val="it-IT"/>
              </w:rPr>
              <w:t xml:space="preserve"> </w:t>
            </w:r>
            <w:r w:rsidRPr="00A35249">
              <w:rPr>
                <w:rFonts w:cstheme="minorHAnsi"/>
                <w:u w:val="single"/>
                <w:lang w:val="it-IT"/>
              </w:rPr>
              <w:t>sulle</w:t>
            </w:r>
            <w:r w:rsidRPr="00A35249">
              <w:rPr>
                <w:rFonts w:cstheme="minorHAnsi"/>
                <w:spacing w:val="-5"/>
                <w:u w:val="single"/>
                <w:lang w:val="it-IT"/>
              </w:rPr>
              <w:t xml:space="preserve"> </w:t>
            </w:r>
            <w:r w:rsidRPr="00A35249">
              <w:rPr>
                <w:rFonts w:cstheme="minorHAnsi"/>
                <w:spacing w:val="-1"/>
                <w:u w:val="single"/>
                <w:lang w:val="it-IT"/>
              </w:rPr>
              <w:t>linee</w:t>
            </w:r>
            <w:r w:rsidRPr="00A35249">
              <w:rPr>
                <w:rFonts w:cstheme="minorHAnsi"/>
                <w:spacing w:val="-4"/>
                <w:u w:val="single"/>
                <w:lang w:val="it-IT"/>
              </w:rPr>
              <w:t xml:space="preserve"> </w:t>
            </w:r>
            <w:r w:rsidRPr="00A35249">
              <w:rPr>
                <w:rFonts w:cstheme="minorHAnsi"/>
                <w:u w:val="single"/>
                <w:lang w:val="it-IT"/>
              </w:rPr>
              <w:t>di</w:t>
            </w:r>
            <w:r w:rsidRPr="00A35249">
              <w:rPr>
                <w:rFonts w:cstheme="minorHAnsi"/>
                <w:spacing w:val="-4"/>
                <w:u w:val="single"/>
                <w:lang w:val="it-IT"/>
              </w:rPr>
              <w:t xml:space="preserve"> </w:t>
            </w:r>
            <w:r w:rsidRPr="00A35249">
              <w:rPr>
                <w:rFonts w:cstheme="minorHAnsi"/>
                <w:spacing w:val="-1"/>
                <w:u w:val="single"/>
                <w:lang w:val="it-IT"/>
              </w:rPr>
              <w:t>credito</w:t>
            </w:r>
            <w:r w:rsidRPr="00A35249">
              <w:rPr>
                <w:rFonts w:cstheme="minorHAnsi"/>
                <w:spacing w:val="-4"/>
                <w:u w:val="single"/>
                <w:lang w:val="it-IT"/>
              </w:rPr>
              <w:t xml:space="preserve"> </w:t>
            </w:r>
            <w:r w:rsidRPr="00A35249">
              <w:rPr>
                <w:rFonts w:cstheme="minorHAnsi"/>
                <w:u w:val="single"/>
                <w:lang w:val="it-IT"/>
              </w:rPr>
              <w:t>per</w:t>
            </w:r>
            <w:r w:rsidRPr="00A35249">
              <w:rPr>
                <w:rFonts w:cstheme="minorHAnsi"/>
                <w:spacing w:val="-3"/>
                <w:u w:val="single"/>
                <w:lang w:val="it-IT"/>
              </w:rPr>
              <w:t xml:space="preserve"> </w:t>
            </w:r>
            <w:r w:rsidRPr="00A35249">
              <w:rPr>
                <w:rFonts w:cstheme="minorHAnsi"/>
                <w:spacing w:val="-1"/>
                <w:u w:val="single"/>
                <w:lang w:val="it-IT"/>
              </w:rPr>
              <w:t>anticipi</w:t>
            </w:r>
            <w:r w:rsidRPr="00A35249">
              <w:rPr>
                <w:rFonts w:cstheme="minorHAnsi"/>
                <w:spacing w:val="-5"/>
                <w:u w:val="single"/>
                <w:lang w:val="it-IT"/>
              </w:rPr>
              <w:t xml:space="preserve"> </w:t>
            </w:r>
            <w:r w:rsidRPr="00A35249">
              <w:rPr>
                <w:rFonts w:cstheme="minorHAnsi"/>
                <w:u w:val="single"/>
                <w:lang w:val="it-IT"/>
              </w:rPr>
              <w:t>su</w:t>
            </w:r>
            <w:r w:rsidRPr="00A35249">
              <w:rPr>
                <w:rFonts w:cstheme="minorHAnsi"/>
                <w:spacing w:val="55"/>
                <w:w w:val="99"/>
                <w:u w:val="single"/>
                <w:lang w:val="it-IT"/>
              </w:rPr>
              <w:t xml:space="preserve"> </w:t>
            </w:r>
            <w:r w:rsidRPr="00A35249">
              <w:rPr>
                <w:rFonts w:cstheme="minorHAnsi"/>
                <w:spacing w:val="-1"/>
                <w:u w:val="single"/>
                <w:lang w:val="it-IT"/>
              </w:rPr>
              <w:t>contratti/progetti</w:t>
            </w:r>
            <w:r w:rsidRPr="00A35249">
              <w:rPr>
                <w:rFonts w:cstheme="minorHAnsi"/>
                <w:spacing w:val="-6"/>
                <w:u w:val="single"/>
                <w:lang w:val="it-IT"/>
              </w:rPr>
              <w:t xml:space="preserve"> </w:t>
            </w:r>
            <w:r w:rsidRPr="00A35249">
              <w:rPr>
                <w:rFonts w:cstheme="minorHAnsi"/>
                <w:u w:val="single"/>
                <w:lang w:val="it-IT"/>
              </w:rPr>
              <w:t>conseguiti</w:t>
            </w:r>
          </w:p>
          <w:p w14:paraId="4368F54A" w14:textId="77777777" w:rsidR="00C37843" w:rsidRPr="00A35249" w:rsidRDefault="00C37843" w:rsidP="004C221E">
            <w:pPr>
              <w:pStyle w:val="TableParagraph"/>
              <w:ind w:left="184" w:right="230"/>
              <w:rPr>
                <w:rFonts w:eastAsia="Times New Roman" w:cstheme="minorHAnsi"/>
                <w:lang w:val="it-IT"/>
              </w:rPr>
            </w:pPr>
            <w:r w:rsidRPr="00A35249">
              <w:rPr>
                <w:rFonts w:cstheme="minorHAnsi"/>
                <w:spacing w:val="-5"/>
                <w:lang w:val="it-IT"/>
              </w:rPr>
              <w:t xml:space="preserve">Da </w:t>
            </w:r>
            <w:r w:rsidRPr="00A35249">
              <w:rPr>
                <w:rFonts w:cstheme="minorHAnsi"/>
                <w:spacing w:val="-1"/>
                <w:lang w:val="it-IT"/>
              </w:rPr>
              <w:t>riferirsi</w:t>
            </w:r>
            <w:r w:rsidRPr="00A35249">
              <w:rPr>
                <w:rFonts w:cstheme="minorHAnsi"/>
                <w:spacing w:val="-5"/>
                <w:lang w:val="it-IT"/>
              </w:rPr>
              <w:t xml:space="preserve"> </w:t>
            </w:r>
            <w:r w:rsidRPr="00A35249">
              <w:rPr>
                <w:rFonts w:cstheme="minorHAnsi"/>
                <w:lang w:val="it-IT"/>
              </w:rPr>
              <w:t>al</w:t>
            </w:r>
            <w:r w:rsidRPr="00A35249">
              <w:rPr>
                <w:rFonts w:cstheme="minorHAnsi"/>
                <w:spacing w:val="38"/>
                <w:lang w:val="it-IT"/>
              </w:rPr>
              <w:t xml:space="preserve"> </w:t>
            </w:r>
            <w:r w:rsidRPr="00A35249">
              <w:rPr>
                <w:rFonts w:cstheme="minorHAnsi"/>
                <w:spacing w:val="-1"/>
                <w:lang w:val="it-IT"/>
              </w:rPr>
              <w:t>tasso</w:t>
            </w:r>
            <w:r w:rsidRPr="00A35249">
              <w:rPr>
                <w:rFonts w:cstheme="minorHAnsi"/>
                <w:spacing w:val="-5"/>
                <w:lang w:val="it-IT"/>
              </w:rPr>
              <w:t xml:space="preserve"> </w:t>
            </w:r>
            <w:r w:rsidRPr="00A35249">
              <w:rPr>
                <w:rFonts w:cstheme="minorHAnsi"/>
                <w:spacing w:val="-1"/>
                <w:lang w:val="it-IT"/>
              </w:rPr>
              <w:t>Euribor</w:t>
            </w:r>
            <w:r w:rsidRPr="00A35249">
              <w:rPr>
                <w:rFonts w:cstheme="minorHAnsi"/>
                <w:spacing w:val="-4"/>
                <w:lang w:val="it-IT"/>
              </w:rPr>
              <w:t xml:space="preserve"> </w:t>
            </w:r>
            <w:r w:rsidRPr="00A35249">
              <w:rPr>
                <w:rFonts w:cstheme="minorHAnsi"/>
                <w:spacing w:val="-1"/>
                <w:lang w:val="it-IT"/>
              </w:rPr>
              <w:t>tre</w:t>
            </w:r>
            <w:r w:rsidRPr="00A35249">
              <w:rPr>
                <w:rFonts w:cstheme="minorHAnsi"/>
                <w:spacing w:val="-5"/>
                <w:lang w:val="it-IT"/>
              </w:rPr>
              <w:t xml:space="preserve"> </w:t>
            </w:r>
            <w:r w:rsidRPr="00A35249">
              <w:rPr>
                <w:rFonts w:cstheme="minorHAnsi"/>
                <w:lang w:val="it-IT"/>
              </w:rPr>
              <w:t>(3)</w:t>
            </w:r>
            <w:r w:rsidRPr="00A35249">
              <w:rPr>
                <w:rFonts w:cstheme="minorHAnsi"/>
                <w:spacing w:val="-8"/>
                <w:lang w:val="it-IT"/>
              </w:rPr>
              <w:t xml:space="preserve"> </w:t>
            </w:r>
            <w:r w:rsidRPr="00A35249">
              <w:rPr>
                <w:rFonts w:cstheme="minorHAnsi"/>
                <w:spacing w:val="-1"/>
                <w:lang w:val="it-IT"/>
              </w:rPr>
              <w:t>mesi,</w:t>
            </w:r>
            <w:r w:rsidRPr="00A35249">
              <w:rPr>
                <w:rFonts w:cstheme="minorHAnsi"/>
                <w:spacing w:val="65"/>
                <w:w w:val="99"/>
                <w:lang w:val="it-IT"/>
              </w:rPr>
              <w:t xml:space="preserve"> </w:t>
            </w:r>
            <w:r w:rsidRPr="00A35249">
              <w:rPr>
                <w:rFonts w:cstheme="minorHAnsi"/>
                <w:spacing w:val="-1"/>
                <w:lang w:val="it-IT"/>
              </w:rPr>
              <w:t>calcolato</w:t>
            </w:r>
            <w:r w:rsidRPr="00A35249">
              <w:rPr>
                <w:rFonts w:cstheme="minorHAnsi"/>
                <w:spacing w:val="-4"/>
                <w:lang w:val="it-IT"/>
              </w:rPr>
              <w:t xml:space="preserve"> </w:t>
            </w:r>
            <w:r w:rsidRPr="00A35249">
              <w:rPr>
                <w:rFonts w:cstheme="minorHAnsi"/>
                <w:spacing w:val="-1"/>
                <w:lang w:val="it-IT"/>
              </w:rPr>
              <w:t>sulla</w:t>
            </w:r>
            <w:r w:rsidRPr="00A35249">
              <w:rPr>
                <w:rFonts w:cstheme="minorHAnsi"/>
                <w:spacing w:val="-4"/>
                <w:lang w:val="it-IT"/>
              </w:rPr>
              <w:t xml:space="preserve"> </w:t>
            </w:r>
            <w:r w:rsidRPr="00A35249">
              <w:rPr>
                <w:rFonts w:cstheme="minorHAnsi"/>
                <w:lang w:val="it-IT"/>
              </w:rPr>
              <w:t>base</w:t>
            </w:r>
            <w:r w:rsidRPr="00A35249">
              <w:rPr>
                <w:rFonts w:cstheme="minorHAnsi"/>
                <w:spacing w:val="-4"/>
                <w:lang w:val="it-IT"/>
              </w:rPr>
              <w:t xml:space="preserve"> </w:t>
            </w:r>
            <w:r w:rsidRPr="00A35249">
              <w:rPr>
                <w:rFonts w:cstheme="minorHAnsi"/>
                <w:spacing w:val="-1"/>
                <w:lang w:val="it-IT"/>
              </w:rPr>
              <w:t>della media</w:t>
            </w:r>
            <w:r w:rsidRPr="00A35249">
              <w:rPr>
                <w:rFonts w:cstheme="minorHAnsi"/>
                <w:spacing w:val="-4"/>
                <w:lang w:val="it-IT"/>
              </w:rPr>
              <w:t xml:space="preserve"> </w:t>
            </w:r>
            <w:r w:rsidRPr="00A35249">
              <w:rPr>
                <w:rFonts w:cstheme="minorHAnsi"/>
                <w:lang w:val="it-IT"/>
              </w:rPr>
              <w:t>dei</w:t>
            </w:r>
            <w:r w:rsidRPr="00A35249">
              <w:rPr>
                <w:rFonts w:cstheme="minorHAnsi"/>
                <w:spacing w:val="-4"/>
                <w:lang w:val="it-IT"/>
              </w:rPr>
              <w:t xml:space="preserve"> </w:t>
            </w:r>
            <w:r w:rsidRPr="00A35249">
              <w:rPr>
                <w:rFonts w:cstheme="minorHAnsi"/>
                <w:spacing w:val="-1"/>
                <w:lang w:val="it-IT"/>
              </w:rPr>
              <w:t>tassi</w:t>
            </w:r>
            <w:r w:rsidRPr="00A35249">
              <w:rPr>
                <w:rFonts w:cstheme="minorHAnsi"/>
                <w:spacing w:val="-4"/>
                <w:lang w:val="it-IT"/>
              </w:rPr>
              <w:t xml:space="preserve"> </w:t>
            </w:r>
            <w:r w:rsidRPr="00A35249">
              <w:rPr>
                <w:rFonts w:cstheme="minorHAnsi"/>
                <w:spacing w:val="-1"/>
                <w:lang w:val="it-IT"/>
              </w:rPr>
              <w:t>Euribor</w:t>
            </w:r>
            <w:r w:rsidRPr="00A35249">
              <w:rPr>
                <w:rFonts w:cstheme="minorHAnsi"/>
                <w:spacing w:val="-3"/>
                <w:lang w:val="it-IT"/>
              </w:rPr>
              <w:t xml:space="preserve"> </w:t>
            </w:r>
            <w:r w:rsidRPr="00A35249">
              <w:rPr>
                <w:rFonts w:cstheme="minorHAnsi"/>
                <w:lang w:val="it-IT"/>
              </w:rPr>
              <w:t>a</w:t>
            </w:r>
            <w:r w:rsidRPr="00A35249">
              <w:rPr>
                <w:rFonts w:cstheme="minorHAnsi"/>
                <w:spacing w:val="-4"/>
                <w:lang w:val="it-IT"/>
              </w:rPr>
              <w:t xml:space="preserve"> </w:t>
            </w:r>
            <w:r w:rsidRPr="00A35249">
              <w:rPr>
                <w:rFonts w:cstheme="minorHAnsi"/>
                <w:spacing w:val="-1"/>
                <w:lang w:val="it-IT"/>
              </w:rPr>
              <w:t>tre</w:t>
            </w:r>
            <w:r w:rsidRPr="00A35249">
              <w:rPr>
                <w:rFonts w:cstheme="minorHAnsi"/>
                <w:spacing w:val="-4"/>
                <w:lang w:val="it-IT"/>
              </w:rPr>
              <w:t xml:space="preserve"> </w:t>
            </w:r>
            <w:r w:rsidRPr="00A35249">
              <w:rPr>
                <w:rFonts w:cstheme="minorHAnsi"/>
                <w:lang w:val="it-IT"/>
              </w:rPr>
              <w:t>(3)</w:t>
            </w:r>
            <w:r w:rsidRPr="00A35249">
              <w:rPr>
                <w:rFonts w:cstheme="minorHAnsi"/>
                <w:spacing w:val="-1"/>
                <w:lang w:val="it-IT"/>
              </w:rPr>
              <w:t xml:space="preserve"> mesi</w:t>
            </w:r>
            <w:r w:rsidRPr="00A35249">
              <w:rPr>
                <w:rFonts w:cstheme="minorHAnsi"/>
                <w:spacing w:val="57"/>
                <w:w w:val="99"/>
                <w:lang w:val="it-IT"/>
              </w:rPr>
              <w:t xml:space="preserve"> </w:t>
            </w:r>
            <w:r w:rsidRPr="00A35249">
              <w:rPr>
                <w:rFonts w:cstheme="minorHAnsi"/>
                <w:spacing w:val="-1"/>
                <w:lang w:val="it-IT"/>
              </w:rPr>
              <w:t>rilevati</w:t>
            </w:r>
            <w:r w:rsidRPr="00A35249">
              <w:rPr>
                <w:rFonts w:cstheme="minorHAnsi"/>
                <w:spacing w:val="-5"/>
                <w:lang w:val="it-IT"/>
              </w:rPr>
              <w:t xml:space="preserve"> </w:t>
            </w:r>
            <w:r w:rsidRPr="00A35249">
              <w:rPr>
                <w:rFonts w:cstheme="minorHAnsi"/>
                <w:spacing w:val="-1"/>
                <w:lang w:val="it-IT"/>
              </w:rPr>
              <w:t>nel</w:t>
            </w:r>
            <w:r w:rsidRPr="00A35249">
              <w:rPr>
                <w:rFonts w:cstheme="minorHAnsi"/>
                <w:spacing w:val="-7"/>
                <w:lang w:val="it-IT"/>
              </w:rPr>
              <w:t xml:space="preserve"> </w:t>
            </w:r>
            <w:r w:rsidRPr="00A35249">
              <w:rPr>
                <w:rFonts w:cstheme="minorHAnsi"/>
                <w:lang w:val="it-IT"/>
              </w:rPr>
              <w:t>precedente</w:t>
            </w:r>
            <w:r w:rsidRPr="00A35249">
              <w:rPr>
                <w:rFonts w:cstheme="minorHAnsi"/>
                <w:spacing w:val="-7"/>
                <w:lang w:val="it-IT"/>
              </w:rPr>
              <w:t xml:space="preserve"> </w:t>
            </w:r>
            <w:r w:rsidRPr="00A35249">
              <w:rPr>
                <w:rFonts w:cstheme="minorHAnsi"/>
                <w:lang w:val="it-IT"/>
              </w:rPr>
              <w:t>trimestre,</w:t>
            </w:r>
            <w:r w:rsidRPr="00A35249">
              <w:rPr>
                <w:rFonts w:cstheme="minorHAnsi"/>
                <w:spacing w:val="-6"/>
                <w:lang w:val="it-IT"/>
              </w:rPr>
              <w:t xml:space="preserve"> </w:t>
            </w:r>
            <w:r w:rsidRPr="00A35249">
              <w:rPr>
                <w:rFonts w:cstheme="minorHAnsi"/>
                <w:spacing w:val="-1"/>
                <w:lang w:val="it-IT"/>
              </w:rPr>
              <w:t>aumentato</w:t>
            </w:r>
            <w:r w:rsidRPr="00A35249">
              <w:rPr>
                <w:rFonts w:cstheme="minorHAnsi"/>
                <w:spacing w:val="-5"/>
                <w:lang w:val="it-IT"/>
              </w:rPr>
              <w:t xml:space="preserve"> </w:t>
            </w:r>
            <w:r w:rsidRPr="00A35249">
              <w:rPr>
                <w:rFonts w:cstheme="minorHAnsi"/>
                <w:spacing w:val="-1"/>
                <w:lang w:val="it-IT"/>
              </w:rPr>
              <w:t>dello</w:t>
            </w:r>
            <w:r w:rsidRPr="00A35249">
              <w:rPr>
                <w:rFonts w:cstheme="minorHAnsi"/>
                <w:spacing w:val="-6"/>
                <w:lang w:val="it-IT"/>
              </w:rPr>
              <w:t xml:space="preserve"> </w:t>
            </w:r>
            <w:r w:rsidRPr="00A35249">
              <w:rPr>
                <w:rFonts w:cstheme="minorHAnsi"/>
                <w:i/>
                <w:lang w:val="it-IT"/>
              </w:rPr>
              <w:t>spread</w:t>
            </w:r>
            <w:r w:rsidRPr="00A35249">
              <w:rPr>
                <w:rFonts w:cstheme="minorHAnsi"/>
                <w:i/>
                <w:spacing w:val="-6"/>
                <w:lang w:val="it-IT"/>
              </w:rPr>
              <w:t xml:space="preserve"> </w:t>
            </w:r>
            <w:r w:rsidRPr="00A35249">
              <w:rPr>
                <w:rFonts w:cstheme="minorHAnsi"/>
                <w:spacing w:val="-1"/>
                <w:lang w:val="it-IT"/>
              </w:rPr>
              <w:t>offerto</w:t>
            </w:r>
            <w:r w:rsidRPr="00A35249">
              <w:rPr>
                <w:rFonts w:cstheme="minorHAnsi"/>
                <w:spacing w:val="37"/>
                <w:w w:val="99"/>
                <w:lang w:val="it-IT"/>
              </w:rPr>
              <w:t xml:space="preserve"> </w:t>
            </w:r>
            <w:r w:rsidRPr="00A35249">
              <w:rPr>
                <w:rFonts w:cstheme="minorHAnsi"/>
                <w:spacing w:val="-1"/>
                <w:lang w:val="it-IT"/>
              </w:rPr>
              <w:t>(senza</w:t>
            </w:r>
            <w:r w:rsidRPr="00A35249">
              <w:rPr>
                <w:rFonts w:cstheme="minorHAnsi"/>
                <w:spacing w:val="-9"/>
                <w:lang w:val="it-IT"/>
              </w:rPr>
              <w:t xml:space="preserve"> </w:t>
            </w:r>
            <w:r w:rsidRPr="00A35249">
              <w:rPr>
                <w:rFonts w:cstheme="minorHAnsi"/>
                <w:spacing w:val="-1"/>
                <w:lang w:val="it-IT"/>
              </w:rPr>
              <w:t>applicazione</w:t>
            </w:r>
            <w:r w:rsidRPr="00A35249">
              <w:rPr>
                <w:rFonts w:cstheme="minorHAnsi"/>
                <w:spacing w:val="-6"/>
                <w:lang w:val="it-IT"/>
              </w:rPr>
              <w:t xml:space="preserve"> </w:t>
            </w:r>
            <w:r w:rsidRPr="00A35249">
              <w:rPr>
                <w:rFonts w:cstheme="minorHAnsi"/>
                <w:lang w:val="it-IT"/>
              </w:rPr>
              <w:t>di</w:t>
            </w:r>
            <w:r w:rsidRPr="00A35249">
              <w:rPr>
                <w:rFonts w:cstheme="minorHAnsi"/>
                <w:spacing w:val="-6"/>
                <w:lang w:val="it-IT"/>
              </w:rPr>
              <w:t xml:space="preserve"> </w:t>
            </w:r>
            <w:r w:rsidRPr="00A35249">
              <w:rPr>
                <w:rFonts w:cstheme="minorHAnsi"/>
                <w:spacing w:val="-1"/>
                <w:lang w:val="it-IT"/>
              </w:rPr>
              <w:t>commissioni</w:t>
            </w:r>
            <w:r w:rsidRPr="00A35249">
              <w:rPr>
                <w:rFonts w:cstheme="minorHAnsi"/>
                <w:spacing w:val="-6"/>
                <w:lang w:val="it-IT"/>
              </w:rPr>
              <w:t xml:space="preserve"> </w:t>
            </w:r>
            <w:r w:rsidRPr="00A35249">
              <w:rPr>
                <w:rFonts w:cstheme="minorHAnsi"/>
                <w:lang w:val="it-IT"/>
              </w:rPr>
              <w:t>sul</w:t>
            </w:r>
            <w:r w:rsidRPr="00A35249">
              <w:rPr>
                <w:rFonts w:cstheme="minorHAnsi"/>
                <w:spacing w:val="-5"/>
                <w:lang w:val="it-IT"/>
              </w:rPr>
              <w:t xml:space="preserve"> </w:t>
            </w:r>
            <w:r w:rsidRPr="00A35249">
              <w:rPr>
                <w:rFonts w:cstheme="minorHAnsi"/>
                <w:spacing w:val="-2"/>
                <w:lang w:val="it-IT"/>
              </w:rPr>
              <w:t>massimo</w:t>
            </w:r>
            <w:r w:rsidRPr="00A35249">
              <w:rPr>
                <w:rFonts w:cstheme="minorHAnsi"/>
                <w:spacing w:val="-5"/>
                <w:lang w:val="it-IT"/>
              </w:rPr>
              <w:t xml:space="preserve"> </w:t>
            </w:r>
            <w:r w:rsidRPr="00A35249">
              <w:rPr>
                <w:rFonts w:cstheme="minorHAnsi"/>
                <w:lang w:val="it-IT"/>
              </w:rPr>
              <w:t>scoperto</w:t>
            </w:r>
            <w:r w:rsidRPr="00A35249">
              <w:rPr>
                <w:rFonts w:cstheme="minorHAnsi"/>
                <w:spacing w:val="-6"/>
                <w:lang w:val="it-IT"/>
              </w:rPr>
              <w:t xml:space="preserve"> </w:t>
            </w:r>
            <w:r w:rsidRPr="00A35249">
              <w:rPr>
                <w:rFonts w:cstheme="minorHAnsi"/>
                <w:lang w:val="it-IT"/>
              </w:rPr>
              <w:t>o</w:t>
            </w:r>
            <w:r w:rsidRPr="00A35249">
              <w:rPr>
                <w:rFonts w:cstheme="minorHAnsi"/>
                <w:spacing w:val="53"/>
                <w:w w:val="99"/>
                <w:lang w:val="it-IT"/>
              </w:rPr>
              <w:t xml:space="preserve"> </w:t>
            </w:r>
            <w:r w:rsidRPr="00A35249">
              <w:rPr>
                <w:rFonts w:cstheme="minorHAnsi"/>
                <w:spacing w:val="-1"/>
                <w:lang w:val="it-IT"/>
              </w:rPr>
              <w:t>commissioni</w:t>
            </w:r>
            <w:r w:rsidRPr="00A35249">
              <w:rPr>
                <w:rFonts w:cstheme="minorHAnsi"/>
                <w:spacing w:val="-8"/>
                <w:lang w:val="it-IT"/>
              </w:rPr>
              <w:t xml:space="preserve"> </w:t>
            </w:r>
            <w:r w:rsidRPr="00A35249">
              <w:rPr>
                <w:rFonts w:cstheme="minorHAnsi"/>
                <w:lang w:val="it-IT"/>
              </w:rPr>
              <w:t>di</w:t>
            </w:r>
            <w:r w:rsidRPr="00A35249">
              <w:rPr>
                <w:rFonts w:cstheme="minorHAnsi"/>
                <w:spacing w:val="-5"/>
                <w:lang w:val="it-IT"/>
              </w:rPr>
              <w:t xml:space="preserve"> </w:t>
            </w:r>
            <w:r w:rsidRPr="00A35249">
              <w:rPr>
                <w:rFonts w:cstheme="minorHAnsi"/>
                <w:spacing w:val="-1"/>
                <w:lang w:val="it-IT"/>
              </w:rPr>
              <w:t>non</w:t>
            </w:r>
            <w:r w:rsidRPr="00A35249">
              <w:rPr>
                <w:rFonts w:cstheme="minorHAnsi"/>
                <w:spacing w:val="-8"/>
                <w:lang w:val="it-IT"/>
              </w:rPr>
              <w:t xml:space="preserve"> </w:t>
            </w:r>
            <w:r w:rsidRPr="00A35249">
              <w:rPr>
                <w:rFonts w:cstheme="minorHAnsi"/>
                <w:spacing w:val="-1"/>
                <w:lang w:val="it-IT"/>
              </w:rPr>
              <w:t>utilizzo).</w:t>
            </w:r>
          </w:p>
          <w:p w14:paraId="2C96FF36" w14:textId="77777777" w:rsidR="00C37843" w:rsidRPr="00A35249" w:rsidRDefault="00C37843" w:rsidP="004C221E">
            <w:pPr>
              <w:pStyle w:val="TableParagraph"/>
              <w:spacing w:before="5"/>
              <w:ind w:left="184" w:right="350"/>
              <w:rPr>
                <w:rFonts w:eastAsia="Times New Roman" w:cstheme="minorHAnsi"/>
                <w:lang w:val="it-IT"/>
              </w:rPr>
            </w:pPr>
            <w:r w:rsidRPr="00A35249">
              <w:rPr>
                <w:rFonts w:eastAsia="Times New Roman" w:cstheme="minorHAnsi"/>
                <w:spacing w:val="-2"/>
                <w:lang w:val="it-IT"/>
              </w:rPr>
              <w:t>Alle</w:t>
            </w:r>
            <w:r w:rsidRPr="00A35249">
              <w:rPr>
                <w:rFonts w:eastAsia="Times New Roman" w:cstheme="minorHAnsi"/>
                <w:spacing w:val="-6"/>
                <w:lang w:val="it-IT"/>
              </w:rPr>
              <w:t xml:space="preserve"> </w:t>
            </w:r>
            <w:r w:rsidRPr="00A35249">
              <w:rPr>
                <w:rFonts w:eastAsia="Times New Roman" w:cstheme="minorHAnsi"/>
                <w:spacing w:val="-1"/>
                <w:lang w:val="it-IT"/>
              </w:rPr>
              <w:t>offerte</w:t>
            </w:r>
            <w:r w:rsidRPr="00A35249">
              <w:rPr>
                <w:rFonts w:eastAsia="Times New Roman" w:cstheme="minorHAnsi"/>
                <w:spacing w:val="-6"/>
                <w:lang w:val="it-IT"/>
              </w:rPr>
              <w:t xml:space="preserve"> </w:t>
            </w:r>
            <w:r w:rsidRPr="00A35249">
              <w:rPr>
                <w:rFonts w:eastAsia="Times New Roman" w:cstheme="minorHAnsi"/>
                <w:spacing w:val="-1"/>
                <w:lang w:val="it-IT"/>
              </w:rPr>
              <w:t>il</w:t>
            </w:r>
            <w:r w:rsidRPr="00A35249">
              <w:rPr>
                <w:rFonts w:eastAsia="Times New Roman" w:cstheme="minorHAnsi"/>
                <w:spacing w:val="-6"/>
                <w:lang w:val="it-IT"/>
              </w:rPr>
              <w:t xml:space="preserve"> </w:t>
            </w:r>
            <w:r w:rsidRPr="00A35249">
              <w:rPr>
                <w:rFonts w:eastAsia="Times New Roman" w:cstheme="minorHAnsi"/>
                <w:spacing w:val="-1"/>
                <w:lang w:val="it-IT"/>
              </w:rPr>
              <w:t>punteggio</w:t>
            </w:r>
            <w:r w:rsidRPr="00A35249">
              <w:rPr>
                <w:rFonts w:eastAsia="Times New Roman" w:cstheme="minorHAnsi"/>
                <w:spacing w:val="-5"/>
                <w:lang w:val="it-IT"/>
              </w:rPr>
              <w:t xml:space="preserve"> </w:t>
            </w:r>
            <w:r w:rsidRPr="00A35249">
              <w:rPr>
                <w:rFonts w:eastAsia="Times New Roman" w:cstheme="minorHAnsi"/>
                <w:spacing w:val="-1"/>
                <w:lang w:val="it-IT"/>
              </w:rPr>
              <w:t>verrà</w:t>
            </w:r>
            <w:r w:rsidRPr="00A35249">
              <w:rPr>
                <w:rFonts w:eastAsia="Times New Roman" w:cstheme="minorHAnsi"/>
                <w:spacing w:val="-6"/>
                <w:lang w:val="it-IT"/>
              </w:rPr>
              <w:t xml:space="preserve"> </w:t>
            </w:r>
            <w:r w:rsidRPr="00A35249">
              <w:rPr>
                <w:rFonts w:eastAsia="Times New Roman" w:cstheme="minorHAnsi"/>
                <w:spacing w:val="-1"/>
                <w:lang w:val="it-IT"/>
              </w:rPr>
              <w:t>attribuito</w:t>
            </w:r>
            <w:r w:rsidRPr="00A35249">
              <w:rPr>
                <w:rFonts w:eastAsia="Times New Roman" w:cstheme="minorHAnsi"/>
                <w:spacing w:val="-5"/>
                <w:lang w:val="it-IT"/>
              </w:rPr>
              <w:t xml:space="preserve"> </w:t>
            </w:r>
            <w:r w:rsidRPr="00A35249">
              <w:rPr>
                <w:rFonts w:eastAsia="Times New Roman" w:cstheme="minorHAnsi"/>
                <w:lang w:val="it-IT"/>
              </w:rPr>
              <w:t>con</w:t>
            </w:r>
            <w:r w:rsidRPr="00A35249">
              <w:rPr>
                <w:rFonts w:eastAsia="Times New Roman" w:cstheme="minorHAnsi"/>
                <w:spacing w:val="-7"/>
                <w:lang w:val="it-IT"/>
              </w:rPr>
              <w:t xml:space="preserve"> </w:t>
            </w:r>
            <w:r w:rsidRPr="00A35249">
              <w:rPr>
                <w:rFonts w:eastAsia="Times New Roman" w:cstheme="minorHAnsi"/>
                <w:spacing w:val="-1"/>
                <w:lang w:val="it-IT"/>
              </w:rPr>
              <w:t>l’applicazione</w:t>
            </w:r>
            <w:r w:rsidRPr="00A35249">
              <w:rPr>
                <w:rFonts w:eastAsia="Times New Roman" w:cstheme="minorHAnsi"/>
                <w:spacing w:val="-6"/>
                <w:lang w:val="it-IT"/>
              </w:rPr>
              <w:t xml:space="preserve"> </w:t>
            </w:r>
            <w:r w:rsidRPr="00A35249">
              <w:rPr>
                <w:rFonts w:eastAsia="Times New Roman" w:cstheme="minorHAnsi"/>
                <w:spacing w:val="-1"/>
                <w:lang w:val="it-IT"/>
              </w:rPr>
              <w:t>della</w:t>
            </w:r>
            <w:r w:rsidRPr="00A35249">
              <w:rPr>
                <w:rFonts w:eastAsia="Times New Roman" w:cstheme="minorHAnsi"/>
                <w:spacing w:val="70"/>
                <w:w w:val="99"/>
                <w:lang w:val="it-IT"/>
              </w:rPr>
              <w:t xml:space="preserve"> </w:t>
            </w:r>
            <w:r w:rsidRPr="00A35249">
              <w:rPr>
                <w:rFonts w:eastAsia="Times New Roman" w:cstheme="minorHAnsi"/>
                <w:spacing w:val="-1"/>
                <w:lang w:val="it-IT"/>
              </w:rPr>
              <w:t>seguente</w:t>
            </w:r>
            <w:r w:rsidRPr="00A35249">
              <w:rPr>
                <w:rFonts w:eastAsia="Times New Roman" w:cstheme="minorHAnsi"/>
                <w:spacing w:val="-11"/>
                <w:lang w:val="it-IT"/>
              </w:rPr>
              <w:t xml:space="preserve"> </w:t>
            </w:r>
            <w:r w:rsidRPr="00A35249">
              <w:rPr>
                <w:rFonts w:eastAsia="Times New Roman" w:cstheme="minorHAnsi"/>
                <w:spacing w:val="-1"/>
                <w:lang w:val="it-IT"/>
              </w:rPr>
              <w:t>formula:</w:t>
            </w:r>
          </w:p>
          <w:p w14:paraId="37C9809A" w14:textId="77777777" w:rsidR="00C37843" w:rsidRPr="00A35249" w:rsidRDefault="00C37843" w:rsidP="004C221E">
            <w:pPr>
              <w:pStyle w:val="TableParagraph"/>
              <w:spacing w:before="5"/>
              <w:ind w:left="184" w:right="350"/>
              <w:rPr>
                <w:rFonts w:eastAsia="Times New Roman" w:cstheme="minorHAnsi"/>
                <w:lang w:val="it-IT"/>
              </w:rPr>
            </w:pPr>
            <w:r w:rsidRPr="00A35249">
              <w:rPr>
                <w:rFonts w:cstheme="minorHAnsi"/>
                <w:spacing w:val="-1"/>
                <w:lang w:val="it-IT"/>
              </w:rPr>
              <w:t>Offerta</w:t>
            </w:r>
            <w:r w:rsidRPr="00A35249">
              <w:rPr>
                <w:rFonts w:cstheme="minorHAnsi"/>
                <w:spacing w:val="-10"/>
                <w:lang w:val="it-IT"/>
              </w:rPr>
              <w:t xml:space="preserve"> </w:t>
            </w:r>
            <w:r w:rsidRPr="00A35249">
              <w:rPr>
                <w:rFonts w:eastAsia="Times New Roman" w:cstheme="minorHAnsi"/>
                <w:spacing w:val="-1"/>
                <w:lang w:val="it-IT"/>
              </w:rPr>
              <w:t>migliore</w:t>
            </w:r>
          </w:p>
          <w:p w14:paraId="48576072" w14:textId="77777777" w:rsidR="00C37843" w:rsidRPr="00A35249" w:rsidRDefault="00C37843" w:rsidP="004C221E">
            <w:pPr>
              <w:pStyle w:val="TableParagraph"/>
              <w:spacing w:before="5"/>
              <w:ind w:left="184" w:right="350"/>
              <w:rPr>
                <w:rFonts w:eastAsia="Times New Roman" w:cstheme="minorHAnsi"/>
                <w:lang w:val="it-IT"/>
              </w:rPr>
            </w:pPr>
            <w:r w:rsidRPr="00A35249">
              <w:rPr>
                <w:rFonts w:eastAsia="Times New Roman" w:cstheme="minorHAnsi"/>
                <w:spacing w:val="-1"/>
                <w:lang w:val="it-IT"/>
              </w:rPr>
              <w:t>----------------------</w:t>
            </w:r>
            <w:r w:rsidRPr="00A35249">
              <w:rPr>
                <w:rFonts w:cstheme="minorHAnsi"/>
                <w:spacing w:val="-6"/>
                <w:lang w:val="it-IT"/>
              </w:rPr>
              <w:t xml:space="preserve"> </w:t>
            </w:r>
            <w:r w:rsidRPr="00A35249">
              <w:rPr>
                <w:rFonts w:cstheme="minorHAnsi"/>
                <w:lang w:val="it-IT"/>
              </w:rPr>
              <w:t>x</w:t>
            </w:r>
            <w:r w:rsidRPr="00A35249">
              <w:rPr>
                <w:rFonts w:cstheme="minorHAnsi"/>
                <w:spacing w:val="-7"/>
                <w:lang w:val="it-IT"/>
              </w:rPr>
              <w:t xml:space="preserve"> </w:t>
            </w:r>
            <w:r w:rsidRPr="00A35249">
              <w:rPr>
                <w:rFonts w:cstheme="minorHAnsi"/>
                <w:lang w:val="it-IT"/>
              </w:rPr>
              <w:t>25</w:t>
            </w:r>
            <w:r w:rsidRPr="00A35249">
              <w:rPr>
                <w:rFonts w:cstheme="minorHAnsi"/>
                <w:spacing w:val="-5"/>
                <w:lang w:val="it-IT"/>
              </w:rPr>
              <w:t xml:space="preserve"> </w:t>
            </w:r>
            <w:r w:rsidRPr="00A35249">
              <w:rPr>
                <w:rFonts w:cstheme="minorHAnsi"/>
                <w:lang w:val="it-IT"/>
              </w:rPr>
              <w:t>=</w:t>
            </w:r>
          </w:p>
          <w:p w14:paraId="5B1BE0B6" w14:textId="77777777" w:rsidR="00C37843" w:rsidRPr="00A35249" w:rsidRDefault="00C37843" w:rsidP="004C221E">
            <w:pPr>
              <w:pStyle w:val="TableParagraph"/>
              <w:spacing w:before="5"/>
              <w:ind w:left="184" w:right="350"/>
              <w:rPr>
                <w:rFonts w:cstheme="minorHAnsi"/>
                <w:spacing w:val="-1"/>
                <w:lang w:val="it-IT"/>
              </w:rPr>
            </w:pPr>
            <w:r w:rsidRPr="00A35249">
              <w:rPr>
                <w:rFonts w:eastAsia="Times New Roman" w:cstheme="minorHAnsi"/>
                <w:spacing w:val="-1"/>
                <w:lang w:val="it-IT"/>
              </w:rPr>
              <w:t>Offerta</w:t>
            </w:r>
            <w:r w:rsidRPr="00A35249">
              <w:rPr>
                <w:rFonts w:cstheme="minorHAnsi"/>
                <w:spacing w:val="-1"/>
                <w:lang w:val="it-IT"/>
              </w:rPr>
              <w:t xml:space="preserve"> </w:t>
            </w:r>
          </w:p>
          <w:p w14:paraId="57888427" w14:textId="77777777" w:rsidR="00C37843" w:rsidRPr="00A35249" w:rsidRDefault="00C37843" w:rsidP="004C221E">
            <w:pPr>
              <w:spacing w:before="4"/>
              <w:rPr>
                <w:rFonts w:eastAsia="Times New Roman" w:cstheme="minorHAnsi"/>
                <w:spacing w:val="-12"/>
                <w:lang w:val="it-IT"/>
              </w:rPr>
            </w:pPr>
            <w:r w:rsidRPr="00A35249">
              <w:rPr>
                <w:rFonts w:cstheme="minorHAnsi"/>
                <w:i/>
                <w:spacing w:val="-12"/>
                <w:lang w:val="it-IT"/>
              </w:rPr>
              <w:t>Note: Offerta migliore: spread offerto minore da portare in</w:t>
            </w:r>
            <w:r w:rsidRPr="00A35249">
              <w:rPr>
                <w:rFonts w:cstheme="minorHAnsi"/>
                <w:i/>
                <w:spacing w:val="-12"/>
                <w:w w:val="99"/>
                <w:lang w:val="it-IT"/>
              </w:rPr>
              <w:t xml:space="preserve"> </w:t>
            </w:r>
            <w:r w:rsidRPr="00A35249">
              <w:rPr>
                <w:rFonts w:cstheme="minorHAnsi"/>
                <w:i/>
                <w:spacing w:val="-12"/>
                <w:lang w:val="it-IT"/>
              </w:rPr>
              <w:t>aumento Euribor</w:t>
            </w:r>
          </w:p>
        </w:tc>
        <w:tc>
          <w:tcPr>
            <w:tcW w:w="0" w:type="auto"/>
            <w:tcBorders>
              <w:top w:val="single" w:sz="5" w:space="0" w:color="000000"/>
              <w:left w:val="single" w:sz="5" w:space="0" w:color="000000"/>
              <w:bottom w:val="single" w:sz="5" w:space="0" w:color="000000"/>
              <w:right w:val="single" w:sz="5" w:space="0" w:color="000000"/>
            </w:tcBorders>
          </w:tcPr>
          <w:p w14:paraId="2B42A46F" w14:textId="77777777" w:rsidR="00C37843" w:rsidRPr="00A35249" w:rsidRDefault="00C37843" w:rsidP="004C221E">
            <w:pPr>
              <w:pStyle w:val="TableParagraph"/>
              <w:ind w:left="62" w:right="210"/>
              <w:rPr>
                <w:rFonts w:cstheme="minorHAnsi"/>
                <w:lang w:val="it-IT"/>
              </w:rPr>
            </w:pPr>
            <w:r w:rsidRPr="00A35249">
              <w:rPr>
                <w:rFonts w:cstheme="minorHAnsi"/>
                <w:i/>
                <w:spacing w:val="-1"/>
                <w:lang w:val="it-IT"/>
              </w:rPr>
              <w:t>Spread</w:t>
            </w:r>
            <w:r w:rsidRPr="00A35249">
              <w:rPr>
                <w:rFonts w:cstheme="minorHAnsi"/>
                <w:i/>
                <w:spacing w:val="-5"/>
                <w:lang w:val="it-IT"/>
              </w:rPr>
              <w:t xml:space="preserve"> </w:t>
            </w:r>
            <w:r w:rsidRPr="00A35249">
              <w:rPr>
                <w:rFonts w:cstheme="minorHAnsi"/>
                <w:lang w:val="it-IT"/>
              </w:rPr>
              <w:t>da</w:t>
            </w:r>
            <w:r w:rsidRPr="00A35249">
              <w:rPr>
                <w:rFonts w:cstheme="minorHAnsi"/>
                <w:spacing w:val="-7"/>
                <w:lang w:val="it-IT"/>
              </w:rPr>
              <w:t xml:space="preserve"> </w:t>
            </w:r>
            <w:r w:rsidRPr="00A35249">
              <w:rPr>
                <w:rFonts w:cstheme="minorHAnsi"/>
                <w:spacing w:val="-1"/>
                <w:lang w:val="it-IT"/>
              </w:rPr>
              <w:t>portare</w:t>
            </w:r>
            <w:r w:rsidRPr="00A35249">
              <w:rPr>
                <w:rFonts w:cstheme="minorHAnsi"/>
                <w:spacing w:val="-6"/>
                <w:lang w:val="it-IT"/>
              </w:rPr>
              <w:t xml:space="preserve"> </w:t>
            </w:r>
            <w:r w:rsidRPr="00A35249">
              <w:rPr>
                <w:rFonts w:cstheme="minorHAnsi"/>
                <w:spacing w:val="-1"/>
                <w:lang w:val="it-IT"/>
              </w:rPr>
              <w:t>in</w:t>
            </w:r>
            <w:r w:rsidRPr="00A35249">
              <w:rPr>
                <w:rFonts w:cstheme="minorHAnsi"/>
                <w:spacing w:val="-6"/>
                <w:lang w:val="it-IT"/>
              </w:rPr>
              <w:t xml:space="preserve"> </w:t>
            </w:r>
            <w:r w:rsidRPr="00A35249">
              <w:rPr>
                <w:rFonts w:cstheme="minorHAnsi"/>
                <w:spacing w:val="-1"/>
                <w:lang w:val="it-IT"/>
              </w:rPr>
              <w:t>aumento</w:t>
            </w:r>
            <w:r w:rsidRPr="00A35249">
              <w:rPr>
                <w:rFonts w:cstheme="minorHAnsi"/>
                <w:spacing w:val="21"/>
                <w:w w:val="99"/>
                <w:lang w:val="it-IT"/>
              </w:rPr>
              <w:t xml:space="preserve"> </w:t>
            </w:r>
            <w:r w:rsidRPr="00A35249">
              <w:rPr>
                <w:rFonts w:cstheme="minorHAnsi"/>
                <w:spacing w:val="-1"/>
                <w:lang w:val="it-IT"/>
              </w:rPr>
              <w:t>rispetto</w:t>
            </w:r>
            <w:r w:rsidRPr="00A35249">
              <w:rPr>
                <w:rFonts w:cstheme="minorHAnsi"/>
                <w:spacing w:val="-4"/>
                <w:lang w:val="it-IT"/>
              </w:rPr>
              <w:t xml:space="preserve"> </w:t>
            </w:r>
            <w:r w:rsidRPr="00A35249">
              <w:rPr>
                <w:rFonts w:cstheme="minorHAnsi"/>
                <w:spacing w:val="-1"/>
                <w:lang w:val="it-IT"/>
              </w:rPr>
              <w:t>Euribor</w:t>
            </w:r>
            <w:r w:rsidRPr="00A35249">
              <w:rPr>
                <w:rFonts w:cstheme="minorHAnsi"/>
                <w:spacing w:val="-3"/>
                <w:lang w:val="it-IT"/>
              </w:rPr>
              <w:t xml:space="preserve"> </w:t>
            </w:r>
            <w:r w:rsidRPr="00A35249">
              <w:rPr>
                <w:rFonts w:cstheme="minorHAnsi"/>
                <w:spacing w:val="-1"/>
                <w:lang w:val="it-IT"/>
              </w:rPr>
              <w:t>tre</w:t>
            </w:r>
            <w:r w:rsidRPr="00A35249">
              <w:rPr>
                <w:rFonts w:cstheme="minorHAnsi"/>
                <w:spacing w:val="-6"/>
                <w:lang w:val="it-IT"/>
              </w:rPr>
              <w:t xml:space="preserve"> </w:t>
            </w:r>
            <w:r w:rsidRPr="00A35249">
              <w:rPr>
                <w:rFonts w:cstheme="minorHAnsi"/>
                <w:spacing w:val="-1"/>
                <w:lang w:val="it-IT"/>
              </w:rPr>
              <w:t>(3)</w:t>
            </w:r>
            <w:r w:rsidRPr="00A35249">
              <w:rPr>
                <w:rFonts w:cstheme="minorHAnsi"/>
                <w:spacing w:val="43"/>
                <w:lang w:val="it-IT"/>
              </w:rPr>
              <w:t xml:space="preserve"> </w:t>
            </w:r>
            <w:r w:rsidRPr="00A35249">
              <w:rPr>
                <w:rFonts w:cstheme="minorHAnsi"/>
                <w:spacing w:val="-2"/>
                <w:lang w:val="it-IT"/>
              </w:rPr>
              <w:t>mesi</w:t>
            </w:r>
            <w:r w:rsidRPr="00A35249">
              <w:rPr>
                <w:rFonts w:cstheme="minorHAnsi"/>
                <w:spacing w:val="27"/>
                <w:w w:val="99"/>
                <w:lang w:val="it-IT"/>
              </w:rPr>
              <w:t xml:space="preserve"> </w:t>
            </w:r>
            <w:r w:rsidRPr="00A35249">
              <w:rPr>
                <w:rFonts w:cstheme="minorHAnsi"/>
                <w:spacing w:val="-1"/>
                <w:lang w:val="it-IT"/>
              </w:rPr>
              <w:t>calcolato</w:t>
            </w:r>
            <w:r w:rsidRPr="00A35249">
              <w:rPr>
                <w:rFonts w:cstheme="minorHAnsi"/>
                <w:spacing w:val="-5"/>
                <w:lang w:val="it-IT"/>
              </w:rPr>
              <w:t xml:space="preserve"> </w:t>
            </w:r>
            <w:r w:rsidRPr="00A35249">
              <w:rPr>
                <w:rFonts w:cstheme="minorHAnsi"/>
                <w:spacing w:val="-1"/>
                <w:lang w:val="it-IT"/>
              </w:rPr>
              <w:t>sulla</w:t>
            </w:r>
            <w:r w:rsidRPr="00A35249">
              <w:rPr>
                <w:rFonts w:cstheme="minorHAnsi"/>
                <w:spacing w:val="-5"/>
                <w:lang w:val="it-IT"/>
              </w:rPr>
              <w:t xml:space="preserve"> </w:t>
            </w:r>
            <w:r w:rsidRPr="00A35249">
              <w:rPr>
                <w:rFonts w:cstheme="minorHAnsi"/>
                <w:lang w:val="it-IT"/>
              </w:rPr>
              <w:t>base</w:t>
            </w:r>
            <w:r w:rsidRPr="00A35249">
              <w:rPr>
                <w:rFonts w:cstheme="minorHAnsi"/>
                <w:spacing w:val="-5"/>
                <w:lang w:val="it-IT"/>
              </w:rPr>
              <w:t xml:space="preserve"> </w:t>
            </w:r>
            <w:r w:rsidRPr="00A35249">
              <w:rPr>
                <w:rFonts w:cstheme="minorHAnsi"/>
                <w:spacing w:val="-1"/>
                <w:lang w:val="it-IT"/>
              </w:rPr>
              <w:t>della</w:t>
            </w:r>
            <w:r w:rsidRPr="00A35249">
              <w:rPr>
                <w:rFonts w:cstheme="minorHAnsi"/>
                <w:spacing w:val="-2"/>
                <w:lang w:val="it-IT"/>
              </w:rPr>
              <w:t xml:space="preserve"> </w:t>
            </w:r>
            <w:r w:rsidRPr="00A35249">
              <w:rPr>
                <w:rFonts w:cstheme="minorHAnsi"/>
                <w:spacing w:val="-1"/>
                <w:lang w:val="it-IT"/>
              </w:rPr>
              <w:t>media</w:t>
            </w:r>
            <w:r w:rsidRPr="00A35249">
              <w:rPr>
                <w:rFonts w:cstheme="minorHAnsi"/>
                <w:spacing w:val="-5"/>
                <w:lang w:val="it-IT"/>
              </w:rPr>
              <w:t xml:space="preserve"> </w:t>
            </w:r>
            <w:r w:rsidRPr="00A35249">
              <w:rPr>
                <w:rFonts w:cstheme="minorHAnsi"/>
                <w:lang w:val="it-IT"/>
              </w:rPr>
              <w:t>dei</w:t>
            </w:r>
            <w:r w:rsidRPr="00A35249">
              <w:rPr>
                <w:rFonts w:cstheme="minorHAnsi"/>
                <w:spacing w:val="33"/>
                <w:w w:val="99"/>
                <w:lang w:val="it-IT"/>
              </w:rPr>
              <w:t xml:space="preserve"> </w:t>
            </w:r>
            <w:r w:rsidRPr="00A35249">
              <w:rPr>
                <w:rFonts w:cstheme="minorHAnsi"/>
                <w:spacing w:val="-1"/>
                <w:lang w:val="it-IT"/>
              </w:rPr>
              <w:t>tassi</w:t>
            </w:r>
            <w:r w:rsidRPr="00A35249">
              <w:rPr>
                <w:rFonts w:cstheme="minorHAnsi"/>
                <w:spacing w:val="-5"/>
                <w:lang w:val="it-IT"/>
              </w:rPr>
              <w:t xml:space="preserve"> </w:t>
            </w:r>
            <w:r w:rsidRPr="00A35249">
              <w:rPr>
                <w:rFonts w:cstheme="minorHAnsi"/>
                <w:lang w:val="it-IT"/>
              </w:rPr>
              <w:t>Euribor</w:t>
            </w:r>
            <w:r w:rsidRPr="00A35249">
              <w:rPr>
                <w:rFonts w:cstheme="minorHAnsi"/>
                <w:spacing w:val="-3"/>
                <w:lang w:val="it-IT"/>
              </w:rPr>
              <w:t xml:space="preserve"> </w:t>
            </w:r>
            <w:r w:rsidRPr="00A35249">
              <w:rPr>
                <w:rFonts w:cstheme="minorHAnsi"/>
                <w:lang w:val="it-IT"/>
              </w:rPr>
              <w:t>a</w:t>
            </w:r>
            <w:r w:rsidRPr="00A35249">
              <w:rPr>
                <w:rFonts w:cstheme="minorHAnsi"/>
                <w:spacing w:val="-4"/>
                <w:lang w:val="it-IT"/>
              </w:rPr>
              <w:t xml:space="preserve"> </w:t>
            </w:r>
            <w:r w:rsidRPr="00A35249">
              <w:rPr>
                <w:rFonts w:cstheme="minorHAnsi"/>
                <w:spacing w:val="-1"/>
                <w:lang w:val="it-IT"/>
              </w:rPr>
              <w:t>tre</w:t>
            </w:r>
            <w:r w:rsidRPr="00A35249">
              <w:rPr>
                <w:rFonts w:cstheme="minorHAnsi"/>
                <w:spacing w:val="-4"/>
                <w:lang w:val="it-IT"/>
              </w:rPr>
              <w:t xml:space="preserve"> </w:t>
            </w:r>
            <w:r w:rsidRPr="00A35249">
              <w:rPr>
                <w:rFonts w:cstheme="minorHAnsi"/>
                <w:lang w:val="it-IT"/>
              </w:rPr>
              <w:t>(3)</w:t>
            </w:r>
            <w:r w:rsidRPr="00A35249">
              <w:rPr>
                <w:rFonts w:cstheme="minorHAnsi"/>
                <w:spacing w:val="-3"/>
                <w:lang w:val="it-IT"/>
              </w:rPr>
              <w:t xml:space="preserve"> </w:t>
            </w:r>
            <w:r w:rsidRPr="00A35249">
              <w:rPr>
                <w:rFonts w:cstheme="minorHAnsi"/>
                <w:spacing w:val="-2"/>
                <w:lang w:val="it-IT"/>
              </w:rPr>
              <w:t>mesi</w:t>
            </w:r>
            <w:r w:rsidRPr="00A35249">
              <w:rPr>
                <w:rFonts w:cstheme="minorHAnsi"/>
                <w:spacing w:val="-4"/>
                <w:lang w:val="it-IT"/>
              </w:rPr>
              <w:t xml:space="preserve"> </w:t>
            </w:r>
            <w:r w:rsidRPr="00A35249">
              <w:rPr>
                <w:rFonts w:cstheme="minorHAnsi"/>
                <w:spacing w:val="-1"/>
                <w:lang w:val="it-IT"/>
              </w:rPr>
              <w:t>rilevati</w:t>
            </w:r>
            <w:r w:rsidRPr="00A35249">
              <w:rPr>
                <w:rFonts w:cstheme="minorHAnsi"/>
                <w:spacing w:val="29"/>
                <w:w w:val="99"/>
                <w:lang w:val="it-IT"/>
              </w:rPr>
              <w:t xml:space="preserve"> </w:t>
            </w:r>
            <w:r w:rsidRPr="00A35249">
              <w:rPr>
                <w:rFonts w:cstheme="minorHAnsi"/>
                <w:spacing w:val="-1"/>
                <w:lang w:val="it-IT"/>
              </w:rPr>
              <w:t>nel</w:t>
            </w:r>
            <w:r w:rsidRPr="00A35249">
              <w:rPr>
                <w:rFonts w:cstheme="minorHAnsi"/>
                <w:spacing w:val="-8"/>
                <w:lang w:val="it-IT"/>
              </w:rPr>
              <w:t xml:space="preserve"> </w:t>
            </w:r>
            <w:r w:rsidRPr="00A35249">
              <w:rPr>
                <w:rFonts w:cstheme="minorHAnsi"/>
                <w:spacing w:val="-1"/>
                <w:lang w:val="it-IT"/>
              </w:rPr>
              <w:t>precedente</w:t>
            </w:r>
            <w:r w:rsidRPr="00A35249">
              <w:rPr>
                <w:rFonts w:cstheme="minorHAnsi"/>
                <w:spacing w:val="-8"/>
                <w:lang w:val="it-IT"/>
              </w:rPr>
              <w:t xml:space="preserve"> </w:t>
            </w:r>
            <w:r w:rsidRPr="00A35249">
              <w:rPr>
                <w:rFonts w:cstheme="minorHAnsi"/>
                <w:spacing w:val="-1"/>
                <w:lang w:val="it-IT"/>
              </w:rPr>
              <w:t>trimestre</w:t>
            </w:r>
            <w:r w:rsidRPr="00A35249">
              <w:rPr>
                <w:rFonts w:cstheme="minorHAnsi"/>
                <w:spacing w:val="-8"/>
                <w:lang w:val="it-IT"/>
              </w:rPr>
              <w:t xml:space="preserve"> </w:t>
            </w:r>
            <w:r w:rsidRPr="00A35249">
              <w:rPr>
                <w:rFonts w:cstheme="minorHAnsi"/>
                <w:spacing w:val="-1"/>
                <w:lang w:val="it-IT"/>
              </w:rPr>
              <w:t>(senza</w:t>
            </w:r>
            <w:r w:rsidRPr="00A35249">
              <w:rPr>
                <w:rFonts w:cstheme="minorHAnsi"/>
                <w:spacing w:val="37"/>
                <w:w w:val="99"/>
                <w:lang w:val="it-IT"/>
              </w:rPr>
              <w:t xml:space="preserve"> </w:t>
            </w:r>
            <w:r w:rsidRPr="00A35249">
              <w:rPr>
                <w:rFonts w:cstheme="minorHAnsi"/>
                <w:spacing w:val="-1"/>
                <w:lang w:val="it-IT"/>
              </w:rPr>
              <w:t>applicazione</w:t>
            </w:r>
            <w:r w:rsidRPr="00A35249">
              <w:rPr>
                <w:rFonts w:cstheme="minorHAnsi"/>
                <w:spacing w:val="-9"/>
                <w:lang w:val="it-IT"/>
              </w:rPr>
              <w:t xml:space="preserve"> </w:t>
            </w:r>
            <w:r w:rsidRPr="00A35249">
              <w:rPr>
                <w:rFonts w:cstheme="minorHAnsi"/>
                <w:lang w:val="it-IT"/>
              </w:rPr>
              <w:t>di</w:t>
            </w:r>
            <w:r w:rsidRPr="00A35249">
              <w:rPr>
                <w:rFonts w:cstheme="minorHAnsi"/>
                <w:spacing w:val="-8"/>
                <w:lang w:val="it-IT"/>
              </w:rPr>
              <w:t xml:space="preserve"> </w:t>
            </w:r>
            <w:r w:rsidRPr="00A35249">
              <w:rPr>
                <w:rFonts w:cstheme="minorHAnsi"/>
                <w:spacing w:val="-1"/>
                <w:lang w:val="it-IT"/>
              </w:rPr>
              <w:t>commissioni</w:t>
            </w:r>
            <w:r w:rsidRPr="00A35249">
              <w:rPr>
                <w:rFonts w:cstheme="minorHAnsi"/>
                <w:spacing w:val="-8"/>
                <w:lang w:val="it-IT"/>
              </w:rPr>
              <w:t xml:space="preserve"> </w:t>
            </w:r>
            <w:r w:rsidRPr="00A35249">
              <w:rPr>
                <w:rFonts w:cstheme="minorHAnsi"/>
                <w:spacing w:val="-1"/>
                <w:lang w:val="it-IT"/>
              </w:rPr>
              <w:t>sul</w:t>
            </w:r>
            <w:r w:rsidRPr="00A35249">
              <w:rPr>
                <w:rFonts w:cstheme="minorHAnsi"/>
                <w:spacing w:val="37"/>
                <w:w w:val="99"/>
                <w:lang w:val="it-IT"/>
              </w:rPr>
              <w:t xml:space="preserve"> </w:t>
            </w:r>
            <w:r w:rsidRPr="00A35249">
              <w:rPr>
                <w:rFonts w:cstheme="minorHAnsi"/>
                <w:spacing w:val="-1"/>
                <w:lang w:val="it-IT"/>
              </w:rPr>
              <w:t>massimo</w:t>
            </w:r>
            <w:r w:rsidRPr="00A35249">
              <w:rPr>
                <w:rFonts w:cstheme="minorHAnsi"/>
                <w:spacing w:val="-12"/>
                <w:lang w:val="it-IT"/>
              </w:rPr>
              <w:t xml:space="preserve"> </w:t>
            </w:r>
            <w:r w:rsidRPr="00A35249">
              <w:rPr>
                <w:rFonts w:cstheme="minorHAnsi"/>
                <w:lang w:val="it-IT"/>
              </w:rPr>
              <w:t>scoperto).</w:t>
            </w:r>
          </w:p>
          <w:p w14:paraId="42F19FD2" w14:textId="77777777" w:rsidR="00C37843" w:rsidRPr="00A35249" w:rsidRDefault="00C37843" w:rsidP="004C221E">
            <w:pPr>
              <w:pStyle w:val="TableParagraph"/>
              <w:spacing w:line="360" w:lineRule="auto"/>
              <w:ind w:right="210"/>
              <w:rPr>
                <w:rFonts w:eastAsia="Times New Roman" w:cstheme="minorHAnsi"/>
                <w:lang w:val="it-IT"/>
              </w:rPr>
            </w:pPr>
          </w:p>
        </w:tc>
        <w:tc>
          <w:tcPr>
            <w:tcW w:w="0" w:type="auto"/>
            <w:tcBorders>
              <w:top w:val="single" w:sz="5" w:space="0" w:color="000000"/>
              <w:left w:val="single" w:sz="5" w:space="0" w:color="000000"/>
              <w:bottom w:val="single" w:sz="5" w:space="0" w:color="000000"/>
              <w:right w:val="single" w:sz="5" w:space="0" w:color="000000"/>
            </w:tcBorders>
          </w:tcPr>
          <w:p w14:paraId="4A8D1B32" w14:textId="77777777" w:rsidR="00C37843" w:rsidRPr="00A35249" w:rsidRDefault="00C37843" w:rsidP="004C221E">
            <w:pPr>
              <w:pStyle w:val="TableParagraph"/>
              <w:ind w:left="62" w:right="357"/>
              <w:rPr>
                <w:rFonts w:eastAsia="Times New Roman" w:cstheme="minorHAnsi"/>
              </w:rPr>
            </w:pPr>
            <w:r w:rsidRPr="00A35249">
              <w:rPr>
                <w:rFonts w:cstheme="minorHAnsi"/>
                <w:spacing w:val="-1"/>
              </w:rPr>
              <w:t>Max.</w:t>
            </w:r>
            <w:r w:rsidRPr="00A35249">
              <w:rPr>
                <w:rFonts w:cstheme="minorHAnsi"/>
                <w:spacing w:val="-5"/>
              </w:rPr>
              <w:t xml:space="preserve"> </w:t>
            </w:r>
            <w:r w:rsidRPr="00A35249">
              <w:rPr>
                <w:rFonts w:cstheme="minorHAnsi"/>
                <w:b/>
                <w:spacing w:val="-1"/>
              </w:rPr>
              <w:t>punti</w:t>
            </w:r>
            <w:r w:rsidRPr="00A35249">
              <w:rPr>
                <w:rFonts w:cstheme="minorHAnsi"/>
                <w:b/>
                <w:spacing w:val="-5"/>
              </w:rPr>
              <w:t xml:space="preserve"> </w:t>
            </w:r>
            <w:r w:rsidRPr="00A35249">
              <w:rPr>
                <w:rFonts w:cstheme="minorHAnsi"/>
                <w:b/>
                <w:spacing w:val="1"/>
              </w:rPr>
              <w:t>25</w:t>
            </w:r>
            <w:r w:rsidRPr="00A35249">
              <w:rPr>
                <w:rFonts w:cstheme="minorHAnsi"/>
                <w:b/>
                <w:spacing w:val="25"/>
                <w:w w:val="99"/>
              </w:rPr>
              <w:t xml:space="preserve"> </w:t>
            </w:r>
          </w:p>
        </w:tc>
      </w:tr>
      <w:tr w:rsidR="00C37843" w:rsidRPr="00A35249" w14:paraId="656671DE" w14:textId="77777777" w:rsidTr="004C221E">
        <w:trPr>
          <w:trHeight w:hRule="exact" w:val="3120"/>
        </w:trPr>
        <w:tc>
          <w:tcPr>
            <w:tcW w:w="0" w:type="auto"/>
            <w:tcBorders>
              <w:top w:val="single" w:sz="5" w:space="0" w:color="000000"/>
              <w:left w:val="single" w:sz="5" w:space="0" w:color="000000"/>
              <w:bottom w:val="single" w:sz="5" w:space="0" w:color="000000"/>
              <w:right w:val="single" w:sz="5" w:space="0" w:color="000000"/>
            </w:tcBorders>
          </w:tcPr>
          <w:p w14:paraId="541A01ED" w14:textId="77777777" w:rsidR="00C37843" w:rsidRPr="00A35249" w:rsidRDefault="00C37843" w:rsidP="004C221E">
            <w:pPr>
              <w:pStyle w:val="TableParagraph"/>
              <w:ind w:left="63" w:right="775"/>
              <w:rPr>
                <w:rFonts w:eastAsia="Times New Roman" w:cstheme="minorHAnsi"/>
                <w:u w:val="single"/>
                <w:lang w:val="it-IT"/>
              </w:rPr>
            </w:pPr>
            <w:r w:rsidRPr="00A35249">
              <w:rPr>
                <w:rFonts w:cstheme="minorHAnsi"/>
                <w:spacing w:val="-1"/>
                <w:u w:val="single"/>
                <w:lang w:val="it-IT"/>
              </w:rPr>
              <w:t>Importo</w:t>
            </w:r>
            <w:r w:rsidRPr="00A35249">
              <w:rPr>
                <w:rFonts w:cstheme="minorHAnsi"/>
                <w:spacing w:val="-4"/>
                <w:u w:val="single"/>
                <w:lang w:val="it-IT"/>
              </w:rPr>
              <w:t xml:space="preserve"> </w:t>
            </w:r>
            <w:r w:rsidRPr="00A35249">
              <w:rPr>
                <w:rFonts w:cstheme="minorHAnsi"/>
                <w:u w:val="single"/>
                <w:lang w:val="it-IT"/>
              </w:rPr>
              <w:t>del</w:t>
            </w:r>
            <w:r w:rsidRPr="00A35249">
              <w:rPr>
                <w:rFonts w:cstheme="minorHAnsi"/>
                <w:spacing w:val="-3"/>
                <w:u w:val="single"/>
                <w:lang w:val="it-IT"/>
              </w:rPr>
              <w:t xml:space="preserve"> </w:t>
            </w:r>
            <w:r w:rsidRPr="00A35249">
              <w:rPr>
                <w:rFonts w:cstheme="minorHAnsi"/>
                <w:spacing w:val="-1"/>
                <w:u w:val="single"/>
                <w:lang w:val="it-IT"/>
              </w:rPr>
              <w:t>massimale</w:t>
            </w:r>
            <w:r w:rsidRPr="00A35249">
              <w:rPr>
                <w:rFonts w:cstheme="minorHAnsi"/>
                <w:spacing w:val="-5"/>
                <w:u w:val="single"/>
                <w:lang w:val="it-IT"/>
              </w:rPr>
              <w:t xml:space="preserve"> </w:t>
            </w:r>
            <w:r w:rsidRPr="00A35249">
              <w:rPr>
                <w:rFonts w:cstheme="minorHAnsi"/>
                <w:u w:val="single"/>
                <w:lang w:val="it-IT"/>
              </w:rPr>
              <w:t>della</w:t>
            </w:r>
            <w:r w:rsidRPr="00A35249">
              <w:rPr>
                <w:rFonts w:cstheme="minorHAnsi"/>
                <w:spacing w:val="-4"/>
                <w:u w:val="single"/>
                <w:lang w:val="it-IT"/>
              </w:rPr>
              <w:t xml:space="preserve"> </w:t>
            </w:r>
            <w:r w:rsidRPr="00A35249">
              <w:rPr>
                <w:rFonts w:cstheme="minorHAnsi"/>
                <w:spacing w:val="-1"/>
                <w:u w:val="single"/>
                <w:lang w:val="it-IT"/>
              </w:rPr>
              <w:t>linea</w:t>
            </w:r>
            <w:r w:rsidRPr="00A35249">
              <w:rPr>
                <w:rFonts w:cstheme="minorHAnsi"/>
                <w:spacing w:val="-5"/>
                <w:u w:val="single"/>
                <w:lang w:val="it-IT"/>
              </w:rPr>
              <w:t xml:space="preserve"> </w:t>
            </w:r>
            <w:r w:rsidRPr="00A35249">
              <w:rPr>
                <w:rFonts w:cstheme="minorHAnsi"/>
                <w:u w:val="single"/>
                <w:lang w:val="it-IT"/>
              </w:rPr>
              <w:t>di</w:t>
            </w:r>
            <w:r w:rsidRPr="00A35249">
              <w:rPr>
                <w:rFonts w:cstheme="minorHAnsi"/>
                <w:spacing w:val="-5"/>
                <w:u w:val="single"/>
                <w:lang w:val="it-IT"/>
              </w:rPr>
              <w:t xml:space="preserve"> </w:t>
            </w:r>
            <w:r w:rsidRPr="00A35249">
              <w:rPr>
                <w:rFonts w:cstheme="minorHAnsi"/>
                <w:spacing w:val="-1"/>
                <w:u w:val="single"/>
                <w:lang w:val="it-IT"/>
              </w:rPr>
              <w:t>credito</w:t>
            </w:r>
            <w:r w:rsidRPr="00A35249">
              <w:rPr>
                <w:rFonts w:cstheme="minorHAnsi"/>
                <w:spacing w:val="-4"/>
                <w:u w:val="single"/>
                <w:lang w:val="it-IT"/>
              </w:rPr>
              <w:t xml:space="preserve"> </w:t>
            </w:r>
            <w:r w:rsidRPr="00A35249">
              <w:rPr>
                <w:rFonts w:cstheme="minorHAnsi"/>
                <w:u w:val="single"/>
                <w:lang w:val="it-IT"/>
              </w:rPr>
              <w:t>per</w:t>
            </w:r>
            <w:r w:rsidRPr="00A35249">
              <w:rPr>
                <w:rFonts w:cstheme="minorHAnsi"/>
                <w:spacing w:val="-3"/>
                <w:u w:val="single"/>
                <w:lang w:val="it-IT"/>
              </w:rPr>
              <w:t xml:space="preserve"> </w:t>
            </w:r>
            <w:r w:rsidRPr="00A35249">
              <w:rPr>
                <w:rFonts w:cstheme="minorHAnsi"/>
                <w:spacing w:val="-1"/>
                <w:u w:val="single"/>
                <w:lang w:val="it-IT"/>
              </w:rPr>
              <w:t>anticipi</w:t>
            </w:r>
            <w:r w:rsidRPr="00A35249">
              <w:rPr>
                <w:rFonts w:cstheme="minorHAnsi"/>
                <w:spacing w:val="-5"/>
                <w:u w:val="single"/>
                <w:lang w:val="it-IT"/>
              </w:rPr>
              <w:t xml:space="preserve"> </w:t>
            </w:r>
            <w:r w:rsidRPr="00A35249">
              <w:rPr>
                <w:rFonts w:cstheme="minorHAnsi"/>
                <w:u w:val="single"/>
                <w:lang w:val="it-IT"/>
              </w:rPr>
              <w:t>su</w:t>
            </w:r>
            <w:r w:rsidRPr="00A35249">
              <w:rPr>
                <w:rFonts w:cstheme="minorHAnsi"/>
                <w:spacing w:val="57"/>
                <w:w w:val="99"/>
                <w:u w:val="single"/>
                <w:lang w:val="it-IT"/>
              </w:rPr>
              <w:t xml:space="preserve"> </w:t>
            </w:r>
            <w:r w:rsidRPr="00A35249">
              <w:rPr>
                <w:rFonts w:cstheme="minorHAnsi"/>
                <w:spacing w:val="-1"/>
                <w:u w:val="single"/>
                <w:lang w:val="it-IT"/>
              </w:rPr>
              <w:t>contratti/progetti conseguiti</w:t>
            </w:r>
          </w:p>
          <w:p w14:paraId="04C8CDAC" w14:textId="77777777" w:rsidR="00C37843" w:rsidRPr="00A35249" w:rsidRDefault="00C37843" w:rsidP="004C221E">
            <w:pPr>
              <w:pStyle w:val="TableParagraph"/>
              <w:ind w:left="184" w:right="230"/>
              <w:rPr>
                <w:rFonts w:cstheme="minorHAnsi"/>
                <w:spacing w:val="-2"/>
                <w:lang w:val="it-IT"/>
              </w:rPr>
            </w:pPr>
            <w:r w:rsidRPr="00A35249">
              <w:rPr>
                <w:rFonts w:eastAsia="Times New Roman" w:cstheme="minorHAnsi"/>
                <w:spacing w:val="-2"/>
                <w:lang w:val="it-IT"/>
              </w:rPr>
              <w:t>Alle</w:t>
            </w:r>
            <w:r w:rsidRPr="00A35249">
              <w:rPr>
                <w:rFonts w:eastAsia="Times New Roman" w:cstheme="minorHAnsi"/>
                <w:spacing w:val="-7"/>
                <w:lang w:val="it-IT"/>
              </w:rPr>
              <w:t xml:space="preserve"> </w:t>
            </w:r>
            <w:r w:rsidRPr="00A35249">
              <w:rPr>
                <w:rFonts w:cstheme="minorHAnsi"/>
                <w:spacing w:val="-2"/>
                <w:lang w:val="it-IT"/>
              </w:rPr>
              <w:t>offerte il punteggio verrà attribuito con l’applicazione della seguente formula</w:t>
            </w:r>
          </w:p>
          <w:p w14:paraId="2686FA88" w14:textId="77777777" w:rsidR="00C37843" w:rsidRPr="00A35249" w:rsidRDefault="00C37843" w:rsidP="004C221E">
            <w:pPr>
              <w:pStyle w:val="TableParagraph"/>
              <w:ind w:left="184" w:right="230"/>
              <w:rPr>
                <w:rFonts w:eastAsia="Times New Roman" w:cstheme="minorHAnsi"/>
                <w:lang w:val="it-IT"/>
              </w:rPr>
            </w:pPr>
            <w:r w:rsidRPr="00A35249">
              <w:rPr>
                <w:rFonts w:cstheme="minorHAnsi"/>
                <w:spacing w:val="-2"/>
                <w:lang w:val="it-IT"/>
              </w:rPr>
              <w:t>Importo offerto</w:t>
            </w:r>
          </w:p>
          <w:p w14:paraId="2345EBFB" w14:textId="77777777" w:rsidR="00C37843" w:rsidRPr="00A35249" w:rsidRDefault="00C37843" w:rsidP="004C221E">
            <w:pPr>
              <w:pStyle w:val="TableParagraph"/>
              <w:ind w:left="184" w:right="230"/>
              <w:rPr>
                <w:rFonts w:eastAsia="Times New Roman" w:cstheme="minorHAnsi"/>
                <w:lang w:val="it-IT"/>
              </w:rPr>
            </w:pPr>
            <w:r w:rsidRPr="00A35249">
              <w:rPr>
                <w:rFonts w:cstheme="minorHAnsi"/>
                <w:spacing w:val="-2"/>
                <w:lang w:val="it-IT"/>
              </w:rPr>
              <w:t>-------------------------------</w:t>
            </w:r>
            <w:r w:rsidRPr="00A35249">
              <w:rPr>
                <w:rFonts w:cstheme="minorHAnsi"/>
                <w:spacing w:val="-8"/>
                <w:lang w:val="it-IT"/>
              </w:rPr>
              <w:t xml:space="preserve"> </w:t>
            </w:r>
            <w:r w:rsidRPr="00A35249">
              <w:rPr>
                <w:rFonts w:cstheme="minorHAnsi"/>
                <w:lang w:val="it-IT"/>
              </w:rPr>
              <w:t>x</w:t>
            </w:r>
            <w:r w:rsidRPr="00A35249">
              <w:rPr>
                <w:rFonts w:cstheme="minorHAnsi"/>
                <w:spacing w:val="-9"/>
                <w:lang w:val="it-IT"/>
              </w:rPr>
              <w:t xml:space="preserve"> 25</w:t>
            </w:r>
            <w:r w:rsidRPr="00A35249">
              <w:rPr>
                <w:rFonts w:cstheme="minorHAnsi"/>
                <w:spacing w:val="-10"/>
                <w:lang w:val="it-IT"/>
              </w:rPr>
              <w:t xml:space="preserve"> </w:t>
            </w:r>
            <w:r w:rsidRPr="00A35249">
              <w:rPr>
                <w:rFonts w:cstheme="minorHAnsi"/>
                <w:lang w:val="it-IT"/>
              </w:rPr>
              <w:t>=</w:t>
            </w:r>
          </w:p>
          <w:p w14:paraId="4C7AB4FB" w14:textId="77777777" w:rsidR="00C37843" w:rsidRPr="00A35249" w:rsidRDefault="00C37843" w:rsidP="004C221E">
            <w:pPr>
              <w:pStyle w:val="TableParagraph"/>
              <w:ind w:left="184" w:right="230"/>
              <w:rPr>
                <w:rFonts w:eastAsia="Times New Roman" w:cstheme="minorHAnsi"/>
                <w:lang w:val="it-IT"/>
              </w:rPr>
            </w:pPr>
            <w:r w:rsidRPr="00A35249">
              <w:rPr>
                <w:rFonts w:cstheme="minorHAnsi"/>
                <w:spacing w:val="-1"/>
                <w:lang w:val="it-IT"/>
              </w:rPr>
              <w:t>200.000,00</w:t>
            </w:r>
          </w:p>
          <w:p w14:paraId="1A7DCEE3" w14:textId="77777777" w:rsidR="00C37843" w:rsidRPr="00A35249" w:rsidRDefault="00C37843" w:rsidP="004C221E">
            <w:pPr>
              <w:pStyle w:val="TableParagraph"/>
              <w:ind w:right="264"/>
              <w:rPr>
                <w:rFonts w:eastAsia="Times New Roman" w:cstheme="minorHAnsi"/>
                <w:lang w:val="it-IT"/>
              </w:rPr>
            </w:pPr>
            <w:r w:rsidRPr="00A35249">
              <w:rPr>
                <w:rFonts w:eastAsia="Times New Roman" w:cstheme="minorHAnsi"/>
                <w:i/>
                <w:spacing w:val="-1"/>
                <w:lang w:val="it-IT"/>
              </w:rPr>
              <w:t>Note:</w:t>
            </w:r>
            <w:r w:rsidRPr="00A35249">
              <w:rPr>
                <w:rFonts w:eastAsia="Times New Roman" w:cstheme="minorHAnsi"/>
                <w:i/>
                <w:spacing w:val="-5"/>
                <w:lang w:val="it-IT"/>
              </w:rPr>
              <w:t xml:space="preserve"> </w:t>
            </w:r>
            <w:r w:rsidRPr="00A35249">
              <w:rPr>
                <w:rFonts w:eastAsia="Times New Roman" w:cstheme="minorHAnsi"/>
                <w:i/>
                <w:lang w:val="it-IT"/>
              </w:rPr>
              <w:t>importo</w:t>
            </w:r>
            <w:r w:rsidRPr="00A35249">
              <w:rPr>
                <w:rFonts w:eastAsia="Times New Roman" w:cstheme="minorHAnsi"/>
                <w:i/>
                <w:spacing w:val="-4"/>
                <w:lang w:val="it-IT"/>
              </w:rPr>
              <w:t xml:space="preserve"> </w:t>
            </w:r>
            <w:r w:rsidRPr="00A35249">
              <w:rPr>
                <w:rFonts w:eastAsia="Times New Roman" w:cstheme="minorHAnsi"/>
                <w:i/>
                <w:spacing w:val="-1"/>
                <w:lang w:val="it-IT"/>
              </w:rPr>
              <w:t>offerto:</w:t>
            </w:r>
            <w:r w:rsidRPr="00A35249">
              <w:rPr>
                <w:rFonts w:eastAsia="Times New Roman" w:cstheme="minorHAnsi"/>
                <w:i/>
                <w:spacing w:val="-4"/>
                <w:lang w:val="it-IT"/>
              </w:rPr>
              <w:t xml:space="preserve"> </w:t>
            </w:r>
            <w:r w:rsidRPr="00A35249">
              <w:rPr>
                <w:rFonts w:eastAsia="Times New Roman" w:cstheme="minorHAnsi"/>
                <w:i/>
                <w:lang w:val="it-IT"/>
              </w:rPr>
              <w:t>€</w:t>
            </w:r>
            <w:r w:rsidRPr="00A35249">
              <w:rPr>
                <w:rFonts w:eastAsia="Times New Roman" w:cstheme="minorHAnsi"/>
                <w:i/>
                <w:spacing w:val="-5"/>
                <w:lang w:val="it-IT"/>
              </w:rPr>
              <w:t xml:space="preserve"> </w:t>
            </w:r>
            <w:r w:rsidRPr="00A35249">
              <w:rPr>
                <w:rFonts w:eastAsia="Times New Roman" w:cstheme="minorHAnsi"/>
                <w:i/>
                <w:lang w:val="it-IT"/>
              </w:rPr>
              <w:t>100.000,00</w:t>
            </w:r>
            <w:r w:rsidRPr="00A35249">
              <w:rPr>
                <w:rFonts w:eastAsia="Times New Roman" w:cstheme="minorHAnsi"/>
                <w:i/>
                <w:spacing w:val="-4"/>
                <w:lang w:val="it-IT"/>
              </w:rPr>
              <w:t xml:space="preserve"> </w:t>
            </w:r>
            <w:r w:rsidRPr="00A35249">
              <w:rPr>
                <w:rFonts w:eastAsia="Times New Roman" w:cstheme="minorHAnsi"/>
                <w:i/>
                <w:lang w:val="it-IT"/>
              </w:rPr>
              <w:t>+</w:t>
            </w:r>
            <w:r w:rsidRPr="00A35249">
              <w:rPr>
                <w:rFonts w:eastAsia="Times New Roman" w:cstheme="minorHAnsi"/>
                <w:i/>
                <w:spacing w:val="-5"/>
                <w:lang w:val="it-IT"/>
              </w:rPr>
              <w:t xml:space="preserve"> </w:t>
            </w:r>
            <w:r w:rsidRPr="00A35249">
              <w:rPr>
                <w:rFonts w:eastAsia="Times New Roman" w:cstheme="minorHAnsi"/>
                <w:i/>
                <w:spacing w:val="-1"/>
                <w:lang w:val="it-IT"/>
              </w:rPr>
              <w:t>incremento</w:t>
            </w:r>
            <w:r w:rsidRPr="00A35249">
              <w:rPr>
                <w:rFonts w:eastAsia="Times New Roman" w:cstheme="minorHAnsi"/>
                <w:i/>
                <w:spacing w:val="-4"/>
                <w:lang w:val="it-IT"/>
              </w:rPr>
              <w:t xml:space="preserve"> </w:t>
            </w:r>
            <w:r w:rsidRPr="00A35249">
              <w:rPr>
                <w:rFonts w:eastAsia="Times New Roman" w:cstheme="minorHAnsi"/>
                <w:i/>
                <w:lang w:val="it-IT"/>
              </w:rPr>
              <w:t>offerto</w:t>
            </w:r>
            <w:r w:rsidRPr="00A35249">
              <w:rPr>
                <w:rFonts w:eastAsia="Times New Roman" w:cstheme="minorHAnsi"/>
                <w:i/>
                <w:spacing w:val="-2"/>
                <w:lang w:val="it-IT"/>
              </w:rPr>
              <w:t xml:space="preserve"> </w:t>
            </w:r>
            <w:r w:rsidRPr="00A35249">
              <w:rPr>
                <w:rFonts w:eastAsia="Times New Roman" w:cstheme="minorHAnsi"/>
                <w:i/>
                <w:lang w:val="it-IT"/>
              </w:rPr>
              <w:t>(da</w:t>
            </w:r>
            <w:r w:rsidRPr="00A35249">
              <w:rPr>
                <w:rFonts w:eastAsia="Times New Roman" w:cstheme="minorHAnsi"/>
                <w:i/>
                <w:spacing w:val="-4"/>
                <w:lang w:val="it-IT"/>
              </w:rPr>
              <w:t xml:space="preserve"> </w:t>
            </w:r>
            <w:r w:rsidRPr="00A35249">
              <w:rPr>
                <w:rFonts w:eastAsia="Times New Roman" w:cstheme="minorHAnsi"/>
                <w:i/>
                <w:lang w:val="it-IT"/>
              </w:rPr>
              <w:t>€</w:t>
            </w:r>
            <w:r w:rsidRPr="00A35249">
              <w:rPr>
                <w:rFonts w:eastAsia="Times New Roman" w:cstheme="minorHAnsi"/>
                <w:i/>
                <w:spacing w:val="39"/>
                <w:w w:val="99"/>
                <w:lang w:val="it-IT"/>
              </w:rPr>
              <w:t xml:space="preserve"> </w:t>
            </w:r>
            <w:r w:rsidRPr="00A35249">
              <w:rPr>
                <w:rFonts w:eastAsia="Times New Roman" w:cstheme="minorHAnsi"/>
                <w:i/>
                <w:lang w:val="it-IT"/>
              </w:rPr>
              <w:t>0,00</w:t>
            </w:r>
            <w:r w:rsidRPr="00A35249">
              <w:rPr>
                <w:rFonts w:eastAsia="Times New Roman" w:cstheme="minorHAnsi"/>
                <w:i/>
                <w:spacing w:val="-5"/>
                <w:lang w:val="it-IT"/>
              </w:rPr>
              <w:t xml:space="preserve"> </w:t>
            </w:r>
            <w:r w:rsidRPr="00A35249">
              <w:rPr>
                <w:rFonts w:eastAsia="Times New Roman" w:cstheme="minorHAnsi"/>
                <w:i/>
                <w:lang w:val="it-IT"/>
              </w:rPr>
              <w:t>a</w:t>
            </w:r>
            <w:r w:rsidRPr="00A35249">
              <w:rPr>
                <w:rFonts w:eastAsia="Times New Roman" w:cstheme="minorHAnsi"/>
                <w:i/>
                <w:spacing w:val="-4"/>
                <w:lang w:val="it-IT"/>
              </w:rPr>
              <w:t xml:space="preserve"> </w:t>
            </w:r>
            <w:r w:rsidRPr="00A35249">
              <w:rPr>
                <w:rFonts w:eastAsia="Times New Roman" w:cstheme="minorHAnsi"/>
                <w:i/>
                <w:spacing w:val="-1"/>
                <w:lang w:val="it-IT"/>
              </w:rPr>
              <w:t>max</w:t>
            </w:r>
            <w:r w:rsidRPr="00A35249">
              <w:rPr>
                <w:rFonts w:eastAsia="Times New Roman" w:cstheme="minorHAnsi"/>
                <w:i/>
                <w:spacing w:val="-5"/>
                <w:lang w:val="it-IT"/>
              </w:rPr>
              <w:t xml:space="preserve"> </w:t>
            </w:r>
            <w:r w:rsidRPr="00A35249">
              <w:rPr>
                <w:rFonts w:eastAsia="Times New Roman" w:cstheme="minorHAnsi"/>
                <w:i/>
                <w:lang w:val="it-IT"/>
              </w:rPr>
              <w:t>€</w:t>
            </w:r>
            <w:r w:rsidRPr="00A35249">
              <w:rPr>
                <w:rFonts w:eastAsia="Times New Roman" w:cstheme="minorHAnsi"/>
                <w:i/>
                <w:spacing w:val="-5"/>
                <w:lang w:val="it-IT"/>
              </w:rPr>
              <w:t xml:space="preserve"> </w:t>
            </w:r>
            <w:r w:rsidRPr="00A35249">
              <w:rPr>
                <w:rFonts w:eastAsia="Times New Roman" w:cstheme="minorHAnsi"/>
                <w:i/>
                <w:lang w:val="it-IT"/>
              </w:rPr>
              <w:t>100.000,00)</w:t>
            </w:r>
          </w:p>
        </w:tc>
        <w:tc>
          <w:tcPr>
            <w:tcW w:w="0" w:type="auto"/>
            <w:tcBorders>
              <w:top w:val="single" w:sz="5" w:space="0" w:color="000000"/>
              <w:left w:val="single" w:sz="5" w:space="0" w:color="000000"/>
              <w:bottom w:val="single" w:sz="5" w:space="0" w:color="000000"/>
              <w:right w:val="single" w:sz="5" w:space="0" w:color="000000"/>
            </w:tcBorders>
          </w:tcPr>
          <w:p w14:paraId="67769BCD" w14:textId="77777777" w:rsidR="00C37843" w:rsidRPr="00A35249" w:rsidRDefault="00C37843" w:rsidP="004C221E">
            <w:pPr>
              <w:pStyle w:val="TableParagraph"/>
              <w:ind w:left="62" w:right="301"/>
              <w:rPr>
                <w:rFonts w:eastAsia="Times New Roman" w:cstheme="minorHAnsi"/>
                <w:lang w:val="it-IT"/>
              </w:rPr>
            </w:pPr>
            <w:r w:rsidRPr="00A35249">
              <w:rPr>
                <w:rFonts w:eastAsia="Times New Roman" w:cstheme="minorHAnsi"/>
                <w:spacing w:val="-1"/>
                <w:lang w:val="it-IT"/>
              </w:rPr>
              <w:t>Importo</w:t>
            </w:r>
            <w:r w:rsidRPr="00A35249">
              <w:rPr>
                <w:rFonts w:eastAsia="Times New Roman" w:cstheme="minorHAnsi"/>
                <w:spacing w:val="-12"/>
                <w:lang w:val="it-IT"/>
              </w:rPr>
              <w:t xml:space="preserve"> </w:t>
            </w:r>
            <w:r w:rsidRPr="00A35249">
              <w:rPr>
                <w:rFonts w:eastAsia="Times New Roman" w:cstheme="minorHAnsi"/>
                <w:spacing w:val="-1"/>
                <w:lang w:val="it-IT"/>
              </w:rPr>
              <w:t>offerto</w:t>
            </w:r>
            <w:r w:rsidRPr="00A35249">
              <w:rPr>
                <w:rFonts w:eastAsia="Times New Roman" w:cstheme="minorHAnsi"/>
                <w:spacing w:val="-10"/>
                <w:lang w:val="it-IT"/>
              </w:rPr>
              <w:t xml:space="preserve"> </w:t>
            </w:r>
            <w:r w:rsidRPr="00A35249">
              <w:rPr>
                <w:rFonts w:eastAsia="Times New Roman" w:cstheme="minorHAnsi"/>
                <w:spacing w:val="-1"/>
                <w:lang w:val="it-IT"/>
              </w:rPr>
              <w:t>determinato</w:t>
            </w:r>
            <w:r w:rsidRPr="00A35249">
              <w:rPr>
                <w:rFonts w:eastAsia="Times New Roman" w:cstheme="minorHAnsi"/>
                <w:spacing w:val="21"/>
                <w:w w:val="99"/>
                <w:lang w:val="it-IT"/>
              </w:rPr>
              <w:t xml:space="preserve"> </w:t>
            </w:r>
            <w:r w:rsidRPr="00A35249">
              <w:rPr>
                <w:rFonts w:eastAsia="Times New Roman" w:cstheme="minorHAnsi"/>
                <w:spacing w:val="-1"/>
                <w:lang w:val="it-IT"/>
              </w:rPr>
              <w:t>dall’importo</w:t>
            </w:r>
            <w:r w:rsidRPr="00A35249">
              <w:rPr>
                <w:rFonts w:eastAsia="Times New Roman" w:cstheme="minorHAnsi"/>
                <w:spacing w:val="-9"/>
                <w:lang w:val="it-IT"/>
              </w:rPr>
              <w:t xml:space="preserve"> </w:t>
            </w:r>
            <w:r w:rsidRPr="00A35249">
              <w:rPr>
                <w:rFonts w:eastAsia="Times New Roman" w:cstheme="minorHAnsi"/>
                <w:lang w:val="it-IT"/>
              </w:rPr>
              <w:t>base</w:t>
            </w:r>
            <w:r w:rsidRPr="00A35249">
              <w:rPr>
                <w:rFonts w:eastAsia="Times New Roman" w:cstheme="minorHAnsi"/>
                <w:spacing w:val="-8"/>
                <w:lang w:val="it-IT"/>
              </w:rPr>
              <w:t xml:space="preserve"> </w:t>
            </w:r>
            <w:r w:rsidRPr="00A35249">
              <w:rPr>
                <w:rFonts w:eastAsia="Times New Roman" w:cstheme="minorHAnsi"/>
                <w:lang w:val="it-IT"/>
              </w:rPr>
              <w:t>(€</w:t>
            </w:r>
            <w:r w:rsidRPr="00A35249">
              <w:rPr>
                <w:rFonts w:eastAsia="Times New Roman" w:cstheme="minorHAnsi"/>
                <w:spacing w:val="-9"/>
                <w:lang w:val="it-IT"/>
              </w:rPr>
              <w:t xml:space="preserve"> </w:t>
            </w:r>
            <w:r w:rsidRPr="00A35249">
              <w:rPr>
                <w:rFonts w:eastAsia="Times New Roman" w:cstheme="minorHAnsi"/>
                <w:spacing w:val="-1"/>
                <w:lang w:val="it-IT"/>
              </w:rPr>
              <w:t>100.000)</w:t>
            </w:r>
            <w:r w:rsidRPr="00A35249">
              <w:rPr>
                <w:rFonts w:eastAsia="Times New Roman" w:cstheme="minorHAnsi"/>
                <w:spacing w:val="30"/>
                <w:w w:val="99"/>
                <w:lang w:val="it-IT"/>
              </w:rPr>
              <w:t xml:space="preserve"> </w:t>
            </w:r>
            <w:r w:rsidRPr="00A35249">
              <w:rPr>
                <w:rFonts w:eastAsia="Times New Roman" w:cstheme="minorHAnsi"/>
                <w:spacing w:val="-1"/>
                <w:lang w:val="it-IT"/>
              </w:rPr>
              <w:t>aumentato</w:t>
            </w:r>
            <w:r w:rsidRPr="00A35249">
              <w:rPr>
                <w:rFonts w:eastAsia="Times New Roman" w:cstheme="minorHAnsi"/>
                <w:spacing w:val="-13"/>
                <w:lang w:val="it-IT"/>
              </w:rPr>
              <w:t xml:space="preserve"> </w:t>
            </w:r>
            <w:r w:rsidRPr="00A35249">
              <w:rPr>
                <w:rFonts w:eastAsia="Times New Roman" w:cstheme="minorHAnsi"/>
                <w:spacing w:val="-1"/>
                <w:lang w:val="it-IT"/>
              </w:rPr>
              <w:t>dell’incremento</w:t>
            </w:r>
            <w:r w:rsidRPr="00A35249">
              <w:rPr>
                <w:rFonts w:eastAsia="Times New Roman" w:cstheme="minorHAnsi"/>
                <w:spacing w:val="-12"/>
                <w:lang w:val="it-IT"/>
              </w:rPr>
              <w:t xml:space="preserve"> </w:t>
            </w:r>
            <w:r w:rsidRPr="00A35249">
              <w:rPr>
                <w:rFonts w:eastAsia="Times New Roman" w:cstheme="minorHAnsi"/>
                <w:spacing w:val="-1"/>
                <w:lang w:val="it-IT"/>
              </w:rPr>
              <w:t>offerto</w:t>
            </w:r>
          </w:p>
        </w:tc>
        <w:tc>
          <w:tcPr>
            <w:tcW w:w="0" w:type="auto"/>
            <w:tcBorders>
              <w:top w:val="single" w:sz="5" w:space="0" w:color="000000"/>
              <w:left w:val="single" w:sz="5" w:space="0" w:color="000000"/>
              <w:bottom w:val="single" w:sz="5" w:space="0" w:color="000000"/>
              <w:right w:val="single" w:sz="5" w:space="0" w:color="000000"/>
            </w:tcBorders>
          </w:tcPr>
          <w:p w14:paraId="4C43F04C" w14:textId="77777777" w:rsidR="00C37843" w:rsidRPr="00A35249" w:rsidRDefault="00C37843" w:rsidP="004C221E">
            <w:pPr>
              <w:pStyle w:val="TableParagraph"/>
              <w:ind w:left="62"/>
              <w:rPr>
                <w:rFonts w:eastAsia="Times New Roman" w:cstheme="minorHAnsi"/>
              </w:rPr>
            </w:pPr>
            <w:r w:rsidRPr="00A35249">
              <w:rPr>
                <w:rFonts w:cstheme="minorHAnsi"/>
                <w:spacing w:val="-1"/>
              </w:rPr>
              <w:t>Max.</w:t>
            </w:r>
            <w:r w:rsidRPr="00A35249">
              <w:rPr>
                <w:rFonts w:cstheme="minorHAnsi"/>
                <w:spacing w:val="-5"/>
              </w:rPr>
              <w:t xml:space="preserve"> </w:t>
            </w:r>
            <w:r w:rsidRPr="00A35249">
              <w:rPr>
                <w:rFonts w:cstheme="minorHAnsi"/>
                <w:b/>
              </w:rPr>
              <w:t>punti</w:t>
            </w:r>
            <w:r w:rsidRPr="00A35249">
              <w:rPr>
                <w:rFonts w:cstheme="minorHAnsi"/>
                <w:b/>
                <w:spacing w:val="-5"/>
              </w:rPr>
              <w:t xml:space="preserve"> 25</w:t>
            </w:r>
          </w:p>
        </w:tc>
      </w:tr>
    </w:tbl>
    <w:p w14:paraId="262B3ED2" w14:textId="77777777" w:rsidR="00C37843" w:rsidRDefault="00C37843" w:rsidP="00C37843"/>
    <w:tbl>
      <w:tblPr>
        <w:tblStyle w:val="TableNormal1"/>
        <w:tblW w:w="0" w:type="auto"/>
        <w:tblInd w:w="102" w:type="dxa"/>
        <w:tblLook w:val="01E0" w:firstRow="1" w:lastRow="1" w:firstColumn="1" w:lastColumn="1" w:noHBand="0" w:noVBand="0"/>
      </w:tblPr>
      <w:tblGrid>
        <w:gridCol w:w="4145"/>
        <w:gridCol w:w="3260"/>
        <w:gridCol w:w="1501"/>
      </w:tblGrid>
      <w:tr w:rsidR="00C37843" w:rsidRPr="004C221E" w14:paraId="67A7DB5D" w14:textId="77777777" w:rsidTr="00776A6C">
        <w:trPr>
          <w:trHeight w:hRule="exact" w:val="2764"/>
        </w:trPr>
        <w:tc>
          <w:tcPr>
            <w:tcW w:w="4145" w:type="dxa"/>
            <w:tcBorders>
              <w:top w:val="single" w:sz="5" w:space="0" w:color="000000"/>
              <w:left w:val="single" w:sz="5" w:space="0" w:color="000000"/>
              <w:bottom w:val="single" w:sz="5" w:space="0" w:color="000000"/>
              <w:right w:val="single" w:sz="5" w:space="0" w:color="000000"/>
            </w:tcBorders>
          </w:tcPr>
          <w:p w14:paraId="6415CAB7" w14:textId="77777777" w:rsidR="00C37843" w:rsidRPr="004C221E" w:rsidRDefault="00C37843" w:rsidP="004C221E">
            <w:pPr>
              <w:pStyle w:val="TableParagraph"/>
              <w:ind w:left="63"/>
              <w:rPr>
                <w:rFonts w:cstheme="minorHAnsi"/>
                <w:spacing w:val="-1"/>
                <w:u w:val="single"/>
                <w:lang w:val="it-IT"/>
              </w:rPr>
            </w:pPr>
            <w:r w:rsidRPr="004C221E">
              <w:rPr>
                <w:rFonts w:cstheme="minorHAnsi"/>
                <w:spacing w:val="-1"/>
                <w:u w:val="single"/>
                <w:lang w:val="it-IT"/>
              </w:rPr>
              <w:t>Importo del massimale delle fideiussioni</w:t>
            </w:r>
          </w:p>
          <w:p w14:paraId="330EB2D0" w14:textId="77777777" w:rsidR="00C37843" w:rsidRPr="004C221E" w:rsidRDefault="00C37843" w:rsidP="004C221E">
            <w:pPr>
              <w:pStyle w:val="TableParagraph"/>
              <w:ind w:left="184" w:right="230"/>
              <w:rPr>
                <w:rFonts w:cstheme="minorHAnsi"/>
                <w:spacing w:val="-2"/>
                <w:lang w:val="it-IT"/>
              </w:rPr>
            </w:pPr>
            <w:r w:rsidRPr="004C221E">
              <w:rPr>
                <w:rFonts w:eastAsia="Times New Roman" w:cstheme="minorHAnsi"/>
                <w:spacing w:val="-2"/>
                <w:lang w:val="it-IT"/>
              </w:rPr>
              <w:t>Alle</w:t>
            </w:r>
            <w:r w:rsidRPr="004C221E">
              <w:rPr>
                <w:rFonts w:eastAsia="Times New Roman" w:cstheme="minorHAnsi"/>
                <w:spacing w:val="-7"/>
                <w:lang w:val="it-IT"/>
              </w:rPr>
              <w:t xml:space="preserve"> </w:t>
            </w:r>
            <w:r w:rsidRPr="004C221E">
              <w:rPr>
                <w:rFonts w:cstheme="minorHAnsi"/>
                <w:spacing w:val="-2"/>
                <w:lang w:val="it-IT"/>
              </w:rPr>
              <w:t>offerte il punteggio verrà attribuito con l’applicazione della seguente formula</w:t>
            </w:r>
          </w:p>
          <w:p w14:paraId="55EE915B" w14:textId="77777777" w:rsidR="00C37843" w:rsidRPr="004C221E" w:rsidRDefault="00C37843" w:rsidP="004C221E">
            <w:pPr>
              <w:pStyle w:val="TableParagraph"/>
              <w:ind w:left="184" w:right="230"/>
              <w:rPr>
                <w:rFonts w:cstheme="minorHAnsi"/>
                <w:spacing w:val="-2"/>
                <w:lang w:val="it-IT"/>
              </w:rPr>
            </w:pPr>
            <w:r w:rsidRPr="004C221E">
              <w:rPr>
                <w:rFonts w:cstheme="minorHAnsi"/>
                <w:spacing w:val="-2"/>
                <w:lang w:val="it-IT"/>
              </w:rPr>
              <w:t>Importo offerto</w:t>
            </w:r>
          </w:p>
          <w:p w14:paraId="3C4B27F3" w14:textId="77777777" w:rsidR="00C37843" w:rsidRPr="004C221E" w:rsidRDefault="00C37843" w:rsidP="004C221E">
            <w:pPr>
              <w:pStyle w:val="TableParagraph"/>
              <w:ind w:left="184" w:right="230"/>
              <w:rPr>
                <w:rFonts w:cstheme="minorHAnsi"/>
                <w:spacing w:val="-2"/>
                <w:lang w:val="it-IT"/>
              </w:rPr>
            </w:pPr>
            <w:r w:rsidRPr="004C221E">
              <w:rPr>
                <w:rFonts w:cstheme="minorHAnsi"/>
                <w:spacing w:val="-2"/>
                <w:lang w:val="it-IT"/>
              </w:rPr>
              <w:t>------------------------------- x 5 =</w:t>
            </w:r>
          </w:p>
          <w:p w14:paraId="2A487197" w14:textId="77777777" w:rsidR="00C37843" w:rsidRPr="004C221E" w:rsidRDefault="00C37843" w:rsidP="004C221E">
            <w:pPr>
              <w:pStyle w:val="TableParagraph"/>
              <w:ind w:left="184" w:right="230"/>
              <w:rPr>
                <w:rFonts w:cstheme="minorHAnsi"/>
                <w:spacing w:val="-2"/>
                <w:lang w:val="it-IT"/>
              </w:rPr>
            </w:pPr>
            <w:r w:rsidRPr="004C221E">
              <w:rPr>
                <w:rFonts w:cstheme="minorHAnsi"/>
                <w:spacing w:val="-2"/>
                <w:lang w:val="it-IT"/>
              </w:rPr>
              <w:t>600.000</w:t>
            </w:r>
          </w:p>
          <w:p w14:paraId="383A7F4E" w14:textId="77777777" w:rsidR="00C37843" w:rsidRPr="004C221E" w:rsidRDefault="00C37843" w:rsidP="004C221E">
            <w:pPr>
              <w:pStyle w:val="TableParagraph"/>
              <w:ind w:left="184"/>
              <w:rPr>
                <w:rFonts w:eastAsia="Times New Roman" w:cstheme="minorHAnsi"/>
                <w:u w:val="single"/>
                <w:lang w:val="it-IT"/>
              </w:rPr>
            </w:pPr>
            <w:r w:rsidRPr="004C221E">
              <w:rPr>
                <w:rFonts w:eastAsia="Times New Roman" w:cstheme="minorHAnsi"/>
                <w:i/>
                <w:spacing w:val="-1"/>
                <w:lang w:val="it-IT"/>
              </w:rPr>
              <w:t>Note:</w:t>
            </w:r>
            <w:r w:rsidRPr="004C221E">
              <w:rPr>
                <w:rFonts w:eastAsia="Times New Roman" w:cstheme="minorHAnsi"/>
                <w:i/>
                <w:spacing w:val="-5"/>
                <w:lang w:val="it-IT"/>
              </w:rPr>
              <w:t xml:space="preserve"> </w:t>
            </w:r>
            <w:r w:rsidRPr="004C221E">
              <w:rPr>
                <w:rFonts w:eastAsia="Times New Roman" w:cstheme="minorHAnsi"/>
                <w:i/>
                <w:lang w:val="it-IT"/>
              </w:rPr>
              <w:t>importo</w:t>
            </w:r>
            <w:r w:rsidRPr="004C221E">
              <w:rPr>
                <w:rFonts w:eastAsia="Times New Roman" w:cstheme="minorHAnsi"/>
                <w:i/>
                <w:spacing w:val="-4"/>
                <w:lang w:val="it-IT"/>
              </w:rPr>
              <w:t xml:space="preserve"> </w:t>
            </w:r>
            <w:r w:rsidRPr="004C221E">
              <w:rPr>
                <w:rFonts w:eastAsia="Times New Roman" w:cstheme="minorHAnsi"/>
                <w:i/>
                <w:spacing w:val="-1"/>
                <w:lang w:val="it-IT"/>
              </w:rPr>
              <w:t>offerto:</w:t>
            </w:r>
            <w:r w:rsidRPr="004C221E">
              <w:rPr>
                <w:rFonts w:eastAsia="Times New Roman" w:cstheme="minorHAnsi"/>
                <w:i/>
                <w:spacing w:val="-4"/>
                <w:lang w:val="it-IT"/>
              </w:rPr>
              <w:t xml:space="preserve"> </w:t>
            </w:r>
            <w:r w:rsidRPr="004C221E">
              <w:rPr>
                <w:rFonts w:eastAsia="Times New Roman" w:cstheme="minorHAnsi"/>
                <w:i/>
                <w:lang w:val="it-IT"/>
              </w:rPr>
              <w:t>€</w:t>
            </w:r>
            <w:r w:rsidRPr="004C221E">
              <w:rPr>
                <w:rFonts w:eastAsia="Times New Roman" w:cstheme="minorHAnsi"/>
                <w:i/>
                <w:spacing w:val="-5"/>
                <w:lang w:val="it-IT"/>
              </w:rPr>
              <w:t xml:space="preserve"> 5</w:t>
            </w:r>
            <w:r w:rsidRPr="004C221E">
              <w:rPr>
                <w:rFonts w:eastAsia="Times New Roman" w:cstheme="minorHAnsi"/>
                <w:i/>
                <w:lang w:val="it-IT"/>
              </w:rPr>
              <w:t>00.000,00</w:t>
            </w:r>
            <w:r w:rsidRPr="004C221E">
              <w:rPr>
                <w:rFonts w:eastAsia="Times New Roman" w:cstheme="minorHAnsi"/>
                <w:i/>
                <w:spacing w:val="-4"/>
                <w:lang w:val="it-IT"/>
              </w:rPr>
              <w:t xml:space="preserve"> </w:t>
            </w:r>
            <w:r w:rsidRPr="004C221E">
              <w:rPr>
                <w:rFonts w:eastAsia="Times New Roman" w:cstheme="minorHAnsi"/>
                <w:i/>
                <w:lang w:val="it-IT"/>
              </w:rPr>
              <w:t>+</w:t>
            </w:r>
            <w:r w:rsidRPr="004C221E">
              <w:rPr>
                <w:rFonts w:eastAsia="Times New Roman" w:cstheme="minorHAnsi"/>
                <w:i/>
                <w:spacing w:val="-5"/>
                <w:lang w:val="it-IT"/>
              </w:rPr>
              <w:t xml:space="preserve"> </w:t>
            </w:r>
            <w:r w:rsidRPr="004C221E">
              <w:rPr>
                <w:rFonts w:eastAsia="Times New Roman" w:cstheme="minorHAnsi"/>
                <w:i/>
                <w:spacing w:val="-1"/>
                <w:lang w:val="it-IT"/>
              </w:rPr>
              <w:t>incremento</w:t>
            </w:r>
            <w:r w:rsidRPr="004C221E">
              <w:rPr>
                <w:rFonts w:eastAsia="Times New Roman" w:cstheme="minorHAnsi"/>
                <w:i/>
                <w:spacing w:val="-4"/>
                <w:lang w:val="it-IT"/>
              </w:rPr>
              <w:t xml:space="preserve"> </w:t>
            </w:r>
            <w:r w:rsidRPr="004C221E">
              <w:rPr>
                <w:rFonts w:eastAsia="Times New Roman" w:cstheme="minorHAnsi"/>
                <w:i/>
                <w:lang w:val="it-IT"/>
              </w:rPr>
              <w:t>offerto</w:t>
            </w:r>
            <w:r w:rsidRPr="004C221E">
              <w:rPr>
                <w:rFonts w:eastAsia="Times New Roman" w:cstheme="minorHAnsi"/>
                <w:i/>
                <w:spacing w:val="-2"/>
                <w:lang w:val="it-IT"/>
              </w:rPr>
              <w:t xml:space="preserve"> </w:t>
            </w:r>
            <w:r w:rsidRPr="004C221E">
              <w:rPr>
                <w:rFonts w:eastAsia="Times New Roman" w:cstheme="minorHAnsi"/>
                <w:i/>
                <w:lang w:val="it-IT"/>
              </w:rPr>
              <w:t>(da</w:t>
            </w:r>
            <w:r w:rsidRPr="004C221E">
              <w:rPr>
                <w:rFonts w:eastAsia="Times New Roman" w:cstheme="minorHAnsi"/>
                <w:i/>
                <w:spacing w:val="-4"/>
                <w:lang w:val="it-IT"/>
              </w:rPr>
              <w:t xml:space="preserve"> </w:t>
            </w:r>
            <w:r w:rsidRPr="004C221E">
              <w:rPr>
                <w:rFonts w:eastAsia="Times New Roman" w:cstheme="minorHAnsi"/>
                <w:i/>
                <w:lang w:val="it-IT"/>
              </w:rPr>
              <w:t>€</w:t>
            </w:r>
            <w:r w:rsidRPr="004C221E">
              <w:rPr>
                <w:rFonts w:eastAsia="Times New Roman" w:cstheme="minorHAnsi"/>
                <w:i/>
                <w:spacing w:val="39"/>
                <w:w w:val="99"/>
                <w:lang w:val="it-IT"/>
              </w:rPr>
              <w:t xml:space="preserve"> </w:t>
            </w:r>
            <w:r w:rsidRPr="004C221E">
              <w:rPr>
                <w:rFonts w:eastAsia="Times New Roman" w:cstheme="minorHAnsi"/>
                <w:i/>
                <w:lang w:val="it-IT"/>
              </w:rPr>
              <w:t>0,00</w:t>
            </w:r>
            <w:r w:rsidRPr="004C221E">
              <w:rPr>
                <w:rFonts w:eastAsia="Times New Roman" w:cstheme="minorHAnsi"/>
                <w:i/>
                <w:spacing w:val="-5"/>
                <w:lang w:val="it-IT"/>
              </w:rPr>
              <w:t xml:space="preserve"> </w:t>
            </w:r>
            <w:r w:rsidRPr="004C221E">
              <w:rPr>
                <w:rFonts w:eastAsia="Times New Roman" w:cstheme="minorHAnsi"/>
                <w:i/>
                <w:lang w:val="it-IT"/>
              </w:rPr>
              <w:t>a</w:t>
            </w:r>
            <w:r w:rsidRPr="004C221E">
              <w:rPr>
                <w:rFonts w:eastAsia="Times New Roman" w:cstheme="minorHAnsi"/>
                <w:i/>
                <w:spacing w:val="-4"/>
                <w:lang w:val="it-IT"/>
              </w:rPr>
              <w:t xml:space="preserve"> </w:t>
            </w:r>
            <w:r w:rsidRPr="004C221E">
              <w:rPr>
                <w:rFonts w:eastAsia="Times New Roman" w:cstheme="minorHAnsi"/>
                <w:i/>
                <w:spacing w:val="-1"/>
                <w:lang w:val="it-IT"/>
              </w:rPr>
              <w:t>max</w:t>
            </w:r>
            <w:r w:rsidRPr="004C221E">
              <w:rPr>
                <w:rFonts w:eastAsia="Times New Roman" w:cstheme="minorHAnsi"/>
                <w:i/>
                <w:spacing w:val="-5"/>
                <w:lang w:val="it-IT"/>
              </w:rPr>
              <w:t xml:space="preserve"> </w:t>
            </w:r>
            <w:r w:rsidRPr="004C221E">
              <w:rPr>
                <w:rFonts w:eastAsia="Times New Roman" w:cstheme="minorHAnsi"/>
                <w:i/>
                <w:lang w:val="it-IT"/>
              </w:rPr>
              <w:t>€</w:t>
            </w:r>
            <w:r w:rsidRPr="004C221E">
              <w:rPr>
                <w:rFonts w:eastAsia="Times New Roman" w:cstheme="minorHAnsi"/>
                <w:i/>
                <w:spacing w:val="-5"/>
                <w:lang w:val="it-IT"/>
              </w:rPr>
              <w:t xml:space="preserve"> 1</w:t>
            </w:r>
            <w:r w:rsidRPr="004C221E">
              <w:rPr>
                <w:rFonts w:eastAsia="Times New Roman" w:cstheme="minorHAnsi"/>
                <w:i/>
                <w:lang w:val="it-IT"/>
              </w:rPr>
              <w:t>00.000,00)</w:t>
            </w:r>
          </w:p>
        </w:tc>
        <w:tc>
          <w:tcPr>
            <w:tcW w:w="3260" w:type="dxa"/>
            <w:tcBorders>
              <w:top w:val="single" w:sz="5" w:space="0" w:color="000000"/>
              <w:left w:val="single" w:sz="5" w:space="0" w:color="000000"/>
              <w:bottom w:val="single" w:sz="5" w:space="0" w:color="000000"/>
              <w:right w:val="single" w:sz="5" w:space="0" w:color="000000"/>
            </w:tcBorders>
          </w:tcPr>
          <w:p w14:paraId="373297D2" w14:textId="77777777" w:rsidR="00C37843" w:rsidRPr="004C221E" w:rsidRDefault="00C37843" w:rsidP="004C221E">
            <w:pPr>
              <w:pStyle w:val="TableParagraph"/>
              <w:ind w:left="63" w:right="72"/>
              <w:rPr>
                <w:rFonts w:eastAsia="Times New Roman" w:cstheme="minorHAnsi"/>
                <w:lang w:val="it-IT"/>
              </w:rPr>
            </w:pPr>
            <w:r w:rsidRPr="004C221E">
              <w:rPr>
                <w:rFonts w:eastAsia="Times New Roman" w:cstheme="minorHAnsi"/>
                <w:spacing w:val="-1"/>
                <w:lang w:val="it-IT"/>
              </w:rPr>
              <w:t>Importo offerto determinato dall’importo base (€ 500.000) aumentato dell’incremento offerto</w:t>
            </w:r>
          </w:p>
        </w:tc>
        <w:tc>
          <w:tcPr>
            <w:tcW w:w="1501" w:type="dxa"/>
            <w:tcBorders>
              <w:top w:val="single" w:sz="5" w:space="0" w:color="000000"/>
              <w:left w:val="single" w:sz="5" w:space="0" w:color="000000"/>
              <w:bottom w:val="single" w:sz="5" w:space="0" w:color="000000"/>
              <w:right w:val="single" w:sz="5" w:space="0" w:color="000000"/>
            </w:tcBorders>
          </w:tcPr>
          <w:p w14:paraId="2AF72DE1" w14:textId="77777777" w:rsidR="00C37843" w:rsidRPr="004C221E" w:rsidRDefault="00C37843" w:rsidP="004C221E">
            <w:pPr>
              <w:pStyle w:val="TableParagraph"/>
              <w:ind w:left="63"/>
              <w:rPr>
                <w:rFonts w:eastAsia="Times New Roman" w:cstheme="minorHAnsi"/>
              </w:rPr>
            </w:pPr>
            <w:r w:rsidRPr="004C221E">
              <w:rPr>
                <w:rFonts w:cstheme="minorHAnsi"/>
                <w:spacing w:val="-1"/>
              </w:rPr>
              <w:t>Max.</w:t>
            </w:r>
            <w:r w:rsidRPr="004C221E">
              <w:rPr>
                <w:rFonts w:cstheme="minorHAnsi"/>
                <w:spacing w:val="-4"/>
              </w:rPr>
              <w:t xml:space="preserve"> </w:t>
            </w:r>
            <w:r w:rsidRPr="004C221E">
              <w:rPr>
                <w:rFonts w:cstheme="minorHAnsi"/>
                <w:b/>
              </w:rPr>
              <w:t>punti</w:t>
            </w:r>
            <w:r w:rsidRPr="004C221E">
              <w:rPr>
                <w:rFonts w:cstheme="minorHAnsi"/>
                <w:b/>
                <w:spacing w:val="-5"/>
              </w:rPr>
              <w:t xml:space="preserve"> </w:t>
            </w:r>
            <w:r w:rsidRPr="004C221E">
              <w:rPr>
                <w:rFonts w:cstheme="minorHAnsi"/>
                <w:b/>
              </w:rPr>
              <w:t>5</w:t>
            </w:r>
          </w:p>
        </w:tc>
      </w:tr>
      <w:tr w:rsidR="00C37843" w:rsidRPr="004C221E" w14:paraId="76FE79E4" w14:textId="77777777" w:rsidTr="00776A6C">
        <w:trPr>
          <w:trHeight w:hRule="exact" w:val="2510"/>
        </w:trPr>
        <w:tc>
          <w:tcPr>
            <w:tcW w:w="4145" w:type="dxa"/>
            <w:tcBorders>
              <w:top w:val="single" w:sz="5" w:space="0" w:color="000000"/>
              <w:left w:val="single" w:sz="5" w:space="0" w:color="000000"/>
              <w:bottom w:val="single" w:sz="5" w:space="0" w:color="000000"/>
              <w:right w:val="single" w:sz="5" w:space="0" w:color="000000"/>
            </w:tcBorders>
          </w:tcPr>
          <w:p w14:paraId="2D977BB1" w14:textId="77777777" w:rsidR="00C37843" w:rsidRPr="004C221E" w:rsidRDefault="00C37843" w:rsidP="004C221E">
            <w:pPr>
              <w:pStyle w:val="TableParagraph"/>
              <w:ind w:left="63"/>
              <w:rPr>
                <w:rFonts w:eastAsia="Times New Roman" w:cstheme="minorHAnsi"/>
                <w:u w:val="single"/>
                <w:lang w:val="it-IT"/>
              </w:rPr>
            </w:pPr>
            <w:r w:rsidRPr="004C221E">
              <w:rPr>
                <w:rFonts w:cstheme="minorHAnsi"/>
                <w:u w:val="single"/>
                <w:lang w:val="it-IT"/>
              </w:rPr>
              <w:t>Commissione</w:t>
            </w:r>
            <w:r w:rsidRPr="004C221E">
              <w:rPr>
                <w:rFonts w:cstheme="minorHAnsi"/>
                <w:spacing w:val="-10"/>
                <w:u w:val="single"/>
                <w:lang w:val="it-IT"/>
              </w:rPr>
              <w:t xml:space="preserve"> </w:t>
            </w:r>
            <w:r w:rsidRPr="004C221E">
              <w:rPr>
                <w:rFonts w:cstheme="minorHAnsi"/>
                <w:u w:val="single"/>
                <w:lang w:val="it-IT"/>
              </w:rPr>
              <w:t>per</w:t>
            </w:r>
            <w:r w:rsidRPr="004C221E">
              <w:rPr>
                <w:rFonts w:cstheme="minorHAnsi"/>
                <w:spacing w:val="-9"/>
                <w:u w:val="single"/>
                <w:lang w:val="it-IT"/>
              </w:rPr>
              <w:t xml:space="preserve"> </w:t>
            </w:r>
            <w:r w:rsidRPr="004C221E">
              <w:rPr>
                <w:rFonts w:cstheme="minorHAnsi"/>
                <w:spacing w:val="-1"/>
                <w:u w:val="single"/>
                <w:lang w:val="it-IT"/>
              </w:rPr>
              <w:t>rilascio</w:t>
            </w:r>
            <w:r w:rsidRPr="004C221E">
              <w:rPr>
                <w:rFonts w:cstheme="minorHAnsi"/>
                <w:spacing w:val="-8"/>
                <w:u w:val="single"/>
                <w:lang w:val="it-IT"/>
              </w:rPr>
              <w:t xml:space="preserve"> </w:t>
            </w:r>
            <w:r w:rsidRPr="004C221E">
              <w:rPr>
                <w:rFonts w:cstheme="minorHAnsi"/>
                <w:spacing w:val="-1"/>
                <w:u w:val="single"/>
                <w:lang w:val="it-IT"/>
              </w:rPr>
              <w:t>fideiussioni</w:t>
            </w:r>
          </w:p>
          <w:p w14:paraId="27710746" w14:textId="77777777" w:rsidR="00C37843" w:rsidRPr="004C221E" w:rsidRDefault="00C37843" w:rsidP="004C221E">
            <w:pPr>
              <w:pStyle w:val="TableParagraph"/>
              <w:ind w:right="786"/>
              <w:rPr>
                <w:rFonts w:eastAsia="Times New Roman" w:cstheme="minorHAnsi"/>
                <w:lang w:val="it-IT"/>
              </w:rPr>
            </w:pPr>
            <w:r w:rsidRPr="004C221E">
              <w:rPr>
                <w:rFonts w:eastAsia="Times New Roman" w:cstheme="minorHAnsi"/>
                <w:spacing w:val="-2"/>
                <w:lang w:val="it-IT"/>
              </w:rPr>
              <w:t>Alle</w:t>
            </w:r>
            <w:r w:rsidRPr="004C221E">
              <w:rPr>
                <w:rFonts w:eastAsia="Times New Roman" w:cstheme="minorHAnsi"/>
                <w:spacing w:val="-7"/>
                <w:lang w:val="it-IT"/>
              </w:rPr>
              <w:t xml:space="preserve"> </w:t>
            </w:r>
            <w:r w:rsidRPr="004C221E">
              <w:rPr>
                <w:rFonts w:eastAsia="Times New Roman" w:cstheme="minorHAnsi"/>
                <w:spacing w:val="-1"/>
                <w:lang w:val="it-IT"/>
              </w:rPr>
              <w:t>offerte</w:t>
            </w:r>
            <w:r w:rsidRPr="004C221E">
              <w:rPr>
                <w:rFonts w:eastAsia="Times New Roman" w:cstheme="minorHAnsi"/>
                <w:spacing w:val="-6"/>
                <w:lang w:val="it-IT"/>
              </w:rPr>
              <w:t xml:space="preserve"> </w:t>
            </w:r>
            <w:r w:rsidRPr="004C221E">
              <w:rPr>
                <w:rFonts w:eastAsia="Times New Roman" w:cstheme="minorHAnsi"/>
                <w:spacing w:val="-1"/>
                <w:lang w:val="it-IT"/>
              </w:rPr>
              <w:t>il</w:t>
            </w:r>
            <w:r w:rsidRPr="004C221E">
              <w:rPr>
                <w:rFonts w:eastAsia="Times New Roman" w:cstheme="minorHAnsi"/>
                <w:spacing w:val="-6"/>
                <w:lang w:val="it-IT"/>
              </w:rPr>
              <w:t xml:space="preserve"> </w:t>
            </w:r>
            <w:r w:rsidRPr="004C221E">
              <w:rPr>
                <w:rFonts w:eastAsia="Times New Roman" w:cstheme="minorHAnsi"/>
                <w:spacing w:val="-1"/>
                <w:lang w:val="it-IT"/>
              </w:rPr>
              <w:t>punteggio</w:t>
            </w:r>
            <w:r w:rsidRPr="004C221E">
              <w:rPr>
                <w:rFonts w:eastAsia="Times New Roman" w:cstheme="minorHAnsi"/>
                <w:spacing w:val="-6"/>
                <w:lang w:val="it-IT"/>
              </w:rPr>
              <w:t xml:space="preserve"> </w:t>
            </w:r>
            <w:r w:rsidRPr="004C221E">
              <w:rPr>
                <w:rFonts w:eastAsia="Times New Roman" w:cstheme="minorHAnsi"/>
                <w:spacing w:val="-1"/>
                <w:lang w:val="it-IT"/>
              </w:rPr>
              <w:t>verrà</w:t>
            </w:r>
            <w:r w:rsidRPr="004C221E">
              <w:rPr>
                <w:rFonts w:eastAsia="Times New Roman" w:cstheme="minorHAnsi"/>
                <w:spacing w:val="-8"/>
                <w:lang w:val="it-IT"/>
              </w:rPr>
              <w:t xml:space="preserve"> </w:t>
            </w:r>
            <w:r w:rsidRPr="004C221E">
              <w:rPr>
                <w:rFonts w:eastAsia="Times New Roman" w:cstheme="minorHAnsi"/>
                <w:spacing w:val="-1"/>
                <w:lang w:val="it-IT"/>
              </w:rPr>
              <w:t>attribuito</w:t>
            </w:r>
            <w:r w:rsidRPr="004C221E">
              <w:rPr>
                <w:rFonts w:eastAsia="Times New Roman" w:cstheme="minorHAnsi"/>
                <w:spacing w:val="-5"/>
                <w:lang w:val="it-IT"/>
              </w:rPr>
              <w:t xml:space="preserve"> </w:t>
            </w:r>
            <w:r w:rsidRPr="004C221E">
              <w:rPr>
                <w:rFonts w:eastAsia="Times New Roman" w:cstheme="minorHAnsi"/>
                <w:lang w:val="it-IT"/>
              </w:rPr>
              <w:t>con</w:t>
            </w:r>
            <w:r w:rsidRPr="004C221E">
              <w:rPr>
                <w:rFonts w:eastAsia="Times New Roman" w:cstheme="minorHAnsi"/>
                <w:spacing w:val="-7"/>
                <w:lang w:val="it-IT"/>
              </w:rPr>
              <w:t xml:space="preserve"> </w:t>
            </w:r>
            <w:r w:rsidRPr="004C221E">
              <w:rPr>
                <w:rFonts w:eastAsia="Times New Roman" w:cstheme="minorHAnsi"/>
                <w:spacing w:val="-1"/>
                <w:lang w:val="it-IT"/>
              </w:rPr>
              <w:t>l’applicazione</w:t>
            </w:r>
            <w:r w:rsidRPr="004C221E">
              <w:rPr>
                <w:rFonts w:eastAsia="Times New Roman" w:cstheme="minorHAnsi"/>
                <w:spacing w:val="75"/>
                <w:w w:val="99"/>
                <w:lang w:val="it-IT"/>
              </w:rPr>
              <w:t xml:space="preserve"> </w:t>
            </w:r>
            <w:r w:rsidRPr="004C221E">
              <w:rPr>
                <w:rFonts w:eastAsia="Times New Roman" w:cstheme="minorHAnsi"/>
                <w:spacing w:val="-1"/>
                <w:lang w:val="it-IT"/>
              </w:rPr>
              <w:t>della</w:t>
            </w:r>
            <w:r w:rsidRPr="004C221E">
              <w:rPr>
                <w:rFonts w:eastAsia="Times New Roman" w:cstheme="minorHAnsi"/>
                <w:spacing w:val="-9"/>
                <w:lang w:val="it-IT"/>
              </w:rPr>
              <w:t xml:space="preserve"> </w:t>
            </w:r>
            <w:r w:rsidRPr="004C221E">
              <w:rPr>
                <w:rFonts w:eastAsia="Times New Roman" w:cstheme="minorHAnsi"/>
                <w:lang w:val="it-IT"/>
              </w:rPr>
              <w:t>seguente</w:t>
            </w:r>
            <w:r w:rsidRPr="004C221E">
              <w:rPr>
                <w:rFonts w:eastAsia="Times New Roman" w:cstheme="minorHAnsi"/>
                <w:spacing w:val="-9"/>
                <w:lang w:val="it-IT"/>
              </w:rPr>
              <w:t xml:space="preserve"> </w:t>
            </w:r>
            <w:r w:rsidRPr="004C221E">
              <w:rPr>
                <w:rFonts w:eastAsia="Times New Roman" w:cstheme="minorHAnsi"/>
                <w:spacing w:val="-1"/>
                <w:lang w:val="it-IT"/>
              </w:rPr>
              <w:t>formula:</w:t>
            </w:r>
          </w:p>
          <w:p w14:paraId="3630D755" w14:textId="77777777" w:rsidR="00C37843" w:rsidRPr="004C221E" w:rsidRDefault="00C37843" w:rsidP="004C221E">
            <w:pPr>
              <w:pStyle w:val="TableParagraph"/>
              <w:rPr>
                <w:rFonts w:eastAsia="Times New Roman" w:cstheme="minorHAnsi"/>
                <w:lang w:val="it-IT"/>
              </w:rPr>
            </w:pPr>
            <w:r w:rsidRPr="004C221E">
              <w:rPr>
                <w:rFonts w:cstheme="minorHAnsi"/>
                <w:spacing w:val="-1"/>
                <w:lang w:val="it-IT"/>
              </w:rPr>
              <w:t>Offerta</w:t>
            </w:r>
            <w:r w:rsidRPr="004C221E">
              <w:rPr>
                <w:rFonts w:cstheme="minorHAnsi"/>
                <w:spacing w:val="-10"/>
                <w:lang w:val="it-IT"/>
              </w:rPr>
              <w:t xml:space="preserve"> </w:t>
            </w:r>
            <w:r w:rsidRPr="004C221E">
              <w:rPr>
                <w:rFonts w:cstheme="minorHAnsi"/>
                <w:spacing w:val="1"/>
                <w:lang w:val="it-IT"/>
              </w:rPr>
              <w:t>migliore</w:t>
            </w:r>
          </w:p>
          <w:p w14:paraId="0AC195A0" w14:textId="77777777" w:rsidR="00C37843" w:rsidRPr="004C221E" w:rsidRDefault="00C37843" w:rsidP="004C221E">
            <w:pPr>
              <w:pStyle w:val="TableParagraph"/>
              <w:spacing w:before="1"/>
              <w:ind w:left="62"/>
              <w:rPr>
                <w:rFonts w:eastAsia="Times New Roman" w:cstheme="minorHAnsi"/>
                <w:lang w:val="it-IT"/>
              </w:rPr>
            </w:pPr>
            <w:r w:rsidRPr="004C221E">
              <w:rPr>
                <w:rFonts w:cstheme="minorHAnsi"/>
                <w:lang w:val="it-IT"/>
              </w:rPr>
              <w:t>-------------------</w:t>
            </w:r>
            <w:r w:rsidRPr="004C221E">
              <w:rPr>
                <w:rFonts w:cstheme="minorHAnsi"/>
                <w:spacing w:val="-8"/>
                <w:lang w:val="it-IT"/>
              </w:rPr>
              <w:t xml:space="preserve"> </w:t>
            </w:r>
            <w:r w:rsidRPr="004C221E">
              <w:rPr>
                <w:rFonts w:cstheme="minorHAnsi"/>
                <w:lang w:val="it-IT"/>
              </w:rPr>
              <w:t>x</w:t>
            </w:r>
            <w:r w:rsidRPr="004C221E">
              <w:rPr>
                <w:rFonts w:cstheme="minorHAnsi"/>
                <w:spacing w:val="-6"/>
                <w:lang w:val="it-IT"/>
              </w:rPr>
              <w:t xml:space="preserve"> </w:t>
            </w:r>
            <w:r w:rsidRPr="004C221E">
              <w:rPr>
                <w:rFonts w:cstheme="minorHAnsi"/>
                <w:lang w:val="it-IT"/>
              </w:rPr>
              <w:t>10</w:t>
            </w:r>
            <w:r w:rsidRPr="004C221E">
              <w:rPr>
                <w:rFonts w:cstheme="minorHAnsi"/>
                <w:spacing w:val="-8"/>
                <w:lang w:val="it-IT"/>
              </w:rPr>
              <w:t xml:space="preserve"> </w:t>
            </w:r>
            <w:r w:rsidRPr="004C221E">
              <w:rPr>
                <w:rFonts w:cstheme="minorHAnsi"/>
                <w:lang w:val="it-IT"/>
              </w:rPr>
              <w:t>=</w:t>
            </w:r>
          </w:p>
          <w:p w14:paraId="3F95C203" w14:textId="77777777" w:rsidR="00C37843" w:rsidRPr="004C221E" w:rsidRDefault="00C37843" w:rsidP="004C221E">
            <w:pPr>
              <w:pStyle w:val="TableParagraph"/>
              <w:spacing w:before="1"/>
              <w:ind w:left="62"/>
              <w:rPr>
                <w:rFonts w:cstheme="minorHAnsi"/>
                <w:spacing w:val="-2"/>
                <w:lang w:val="it-IT"/>
              </w:rPr>
            </w:pPr>
            <w:r w:rsidRPr="004C221E">
              <w:rPr>
                <w:rFonts w:cstheme="minorHAnsi"/>
                <w:spacing w:val="-2"/>
                <w:lang w:val="it-IT"/>
              </w:rPr>
              <w:t xml:space="preserve">Offerta </w:t>
            </w:r>
          </w:p>
          <w:p w14:paraId="6F40D157" w14:textId="77777777" w:rsidR="00C37843" w:rsidRPr="004C221E" w:rsidRDefault="00C37843" w:rsidP="004C221E">
            <w:pPr>
              <w:pStyle w:val="TableParagraph"/>
              <w:spacing w:before="1"/>
              <w:rPr>
                <w:rFonts w:eastAsia="Times New Roman" w:cstheme="minorHAnsi"/>
                <w:lang w:val="it-IT"/>
              </w:rPr>
            </w:pPr>
            <w:r w:rsidRPr="004C221E">
              <w:rPr>
                <w:rFonts w:cstheme="minorHAnsi"/>
                <w:i/>
                <w:spacing w:val="-1"/>
                <w:lang w:val="it-IT"/>
              </w:rPr>
              <w:t>Note:</w:t>
            </w:r>
            <w:r w:rsidRPr="004C221E">
              <w:rPr>
                <w:rFonts w:cstheme="minorHAnsi"/>
                <w:i/>
                <w:spacing w:val="-7"/>
                <w:lang w:val="it-IT"/>
              </w:rPr>
              <w:t xml:space="preserve"> </w:t>
            </w:r>
            <w:r w:rsidRPr="004C221E">
              <w:rPr>
                <w:rFonts w:cstheme="minorHAnsi"/>
                <w:i/>
                <w:spacing w:val="-1"/>
                <w:lang w:val="it-IT"/>
              </w:rPr>
              <w:t>offerta</w:t>
            </w:r>
            <w:r w:rsidRPr="004C221E">
              <w:rPr>
                <w:rFonts w:cstheme="minorHAnsi"/>
                <w:i/>
                <w:spacing w:val="-7"/>
                <w:lang w:val="it-IT"/>
              </w:rPr>
              <w:t xml:space="preserve"> </w:t>
            </w:r>
            <w:r w:rsidRPr="004C221E">
              <w:rPr>
                <w:rFonts w:cstheme="minorHAnsi"/>
                <w:i/>
                <w:spacing w:val="-1"/>
                <w:lang w:val="it-IT"/>
              </w:rPr>
              <w:t>migliore:</w:t>
            </w:r>
            <w:r w:rsidRPr="004C221E">
              <w:rPr>
                <w:rFonts w:cstheme="minorHAnsi"/>
                <w:i/>
                <w:spacing w:val="-7"/>
                <w:lang w:val="it-IT"/>
              </w:rPr>
              <w:t xml:space="preserve"> </w:t>
            </w:r>
            <w:r w:rsidRPr="004C221E">
              <w:rPr>
                <w:rFonts w:cstheme="minorHAnsi"/>
                <w:i/>
                <w:spacing w:val="-1"/>
                <w:lang w:val="it-IT"/>
              </w:rPr>
              <w:t>commissione</w:t>
            </w:r>
            <w:r w:rsidRPr="004C221E">
              <w:rPr>
                <w:rFonts w:cstheme="minorHAnsi"/>
                <w:i/>
                <w:spacing w:val="-7"/>
                <w:lang w:val="it-IT"/>
              </w:rPr>
              <w:t xml:space="preserve"> </w:t>
            </w:r>
            <w:r w:rsidRPr="004C221E">
              <w:rPr>
                <w:rFonts w:cstheme="minorHAnsi"/>
                <w:i/>
                <w:spacing w:val="-1"/>
                <w:lang w:val="it-IT"/>
              </w:rPr>
              <w:t>offerta</w:t>
            </w:r>
            <w:r w:rsidRPr="004C221E">
              <w:rPr>
                <w:rFonts w:cstheme="minorHAnsi"/>
                <w:i/>
                <w:spacing w:val="-7"/>
                <w:lang w:val="it-IT"/>
              </w:rPr>
              <w:t xml:space="preserve"> </w:t>
            </w:r>
            <w:r w:rsidRPr="004C221E">
              <w:rPr>
                <w:rFonts w:cstheme="minorHAnsi"/>
                <w:i/>
                <w:lang w:val="it-IT"/>
              </w:rPr>
              <w:t>minore</w:t>
            </w:r>
          </w:p>
        </w:tc>
        <w:tc>
          <w:tcPr>
            <w:tcW w:w="3260" w:type="dxa"/>
            <w:tcBorders>
              <w:top w:val="single" w:sz="5" w:space="0" w:color="000000"/>
              <w:left w:val="single" w:sz="5" w:space="0" w:color="000000"/>
              <w:bottom w:val="single" w:sz="5" w:space="0" w:color="000000"/>
              <w:right w:val="single" w:sz="5" w:space="0" w:color="000000"/>
            </w:tcBorders>
          </w:tcPr>
          <w:p w14:paraId="24ABF829" w14:textId="77777777" w:rsidR="00C37843" w:rsidRPr="004C221E" w:rsidRDefault="00C37843" w:rsidP="004C221E">
            <w:pPr>
              <w:pStyle w:val="TableParagraph"/>
              <w:ind w:left="63" w:right="514"/>
              <w:rPr>
                <w:rFonts w:cstheme="minorHAnsi"/>
                <w:spacing w:val="-1"/>
                <w:lang w:val="it-IT"/>
              </w:rPr>
            </w:pPr>
            <w:r w:rsidRPr="004C221E">
              <w:rPr>
                <w:rFonts w:cstheme="minorHAnsi"/>
                <w:spacing w:val="-1"/>
                <w:lang w:val="it-IT"/>
              </w:rPr>
              <w:t>Commissione</w:t>
            </w:r>
            <w:r w:rsidRPr="004C221E">
              <w:rPr>
                <w:rFonts w:cstheme="minorHAnsi"/>
                <w:spacing w:val="-8"/>
                <w:lang w:val="it-IT"/>
              </w:rPr>
              <w:t xml:space="preserve"> </w:t>
            </w:r>
            <w:r w:rsidRPr="004C221E">
              <w:rPr>
                <w:rFonts w:cstheme="minorHAnsi"/>
                <w:spacing w:val="-1"/>
                <w:lang w:val="it-IT"/>
              </w:rPr>
              <w:t>espressa</w:t>
            </w:r>
            <w:r w:rsidRPr="004C221E">
              <w:rPr>
                <w:rFonts w:cstheme="minorHAnsi"/>
                <w:spacing w:val="-9"/>
                <w:lang w:val="it-IT"/>
              </w:rPr>
              <w:t xml:space="preserve"> </w:t>
            </w:r>
            <w:r w:rsidRPr="004C221E">
              <w:rPr>
                <w:rFonts w:cstheme="minorHAnsi"/>
                <w:spacing w:val="1"/>
                <w:lang w:val="it-IT"/>
              </w:rPr>
              <w:t>in</w:t>
            </w:r>
            <w:r w:rsidRPr="004C221E">
              <w:rPr>
                <w:rFonts w:cstheme="minorHAnsi"/>
                <w:spacing w:val="-8"/>
                <w:lang w:val="it-IT"/>
              </w:rPr>
              <w:t xml:space="preserve"> </w:t>
            </w:r>
            <w:r w:rsidRPr="004C221E">
              <w:rPr>
                <w:rFonts w:cstheme="minorHAnsi"/>
                <w:lang w:val="it-IT"/>
              </w:rPr>
              <w:t>valori</w:t>
            </w:r>
            <w:r w:rsidRPr="004C221E">
              <w:rPr>
                <w:rFonts w:cstheme="minorHAnsi"/>
                <w:spacing w:val="25"/>
                <w:w w:val="99"/>
                <w:lang w:val="it-IT"/>
              </w:rPr>
              <w:t xml:space="preserve"> </w:t>
            </w:r>
            <w:r w:rsidRPr="004C221E">
              <w:rPr>
                <w:rFonts w:cstheme="minorHAnsi"/>
                <w:spacing w:val="-1"/>
                <w:lang w:val="it-IT"/>
              </w:rPr>
              <w:t>percentuali</w:t>
            </w:r>
            <w:r w:rsidRPr="004C221E">
              <w:rPr>
                <w:rFonts w:cstheme="minorHAnsi"/>
                <w:spacing w:val="-10"/>
                <w:lang w:val="it-IT"/>
              </w:rPr>
              <w:t xml:space="preserve"> </w:t>
            </w:r>
            <w:r w:rsidRPr="004C221E">
              <w:rPr>
                <w:rFonts w:cstheme="minorHAnsi"/>
                <w:spacing w:val="-1"/>
                <w:lang w:val="it-IT"/>
              </w:rPr>
              <w:t>applicata</w:t>
            </w:r>
            <w:r w:rsidRPr="004C221E">
              <w:rPr>
                <w:rFonts w:cstheme="minorHAnsi"/>
                <w:spacing w:val="-7"/>
                <w:lang w:val="it-IT"/>
              </w:rPr>
              <w:t xml:space="preserve"> </w:t>
            </w:r>
            <w:r w:rsidRPr="004C221E">
              <w:rPr>
                <w:rFonts w:cstheme="minorHAnsi"/>
                <w:spacing w:val="-1"/>
                <w:lang w:val="it-IT"/>
              </w:rPr>
              <w:t>sul valore garantito</w:t>
            </w:r>
          </w:p>
          <w:p w14:paraId="745BF29E" w14:textId="77777777" w:rsidR="00C37843" w:rsidRPr="004C221E" w:rsidRDefault="00C37843" w:rsidP="004C221E">
            <w:pPr>
              <w:pStyle w:val="TableParagraph"/>
              <w:ind w:left="63" w:right="514"/>
              <w:rPr>
                <w:rFonts w:cstheme="minorHAnsi"/>
                <w:spacing w:val="-1"/>
                <w:lang w:val="it-IT"/>
              </w:rPr>
            </w:pPr>
          </w:p>
          <w:p w14:paraId="06777A4F" w14:textId="77777777" w:rsidR="00C37843" w:rsidRPr="004C221E" w:rsidRDefault="00C37843" w:rsidP="004C221E">
            <w:pPr>
              <w:pStyle w:val="TableParagraph"/>
              <w:ind w:left="63" w:right="514"/>
              <w:rPr>
                <w:rFonts w:cstheme="minorHAnsi"/>
                <w:spacing w:val="-1"/>
                <w:lang w:val="it-IT"/>
              </w:rPr>
            </w:pPr>
          </w:p>
          <w:p w14:paraId="309BD32F" w14:textId="77777777" w:rsidR="00C37843" w:rsidRPr="004C221E" w:rsidRDefault="00C37843" w:rsidP="004C221E">
            <w:pPr>
              <w:pStyle w:val="TableParagraph"/>
              <w:ind w:right="514"/>
              <w:rPr>
                <w:rFonts w:eastAsia="Times New Roman" w:cstheme="minorHAnsi"/>
                <w:lang w:val="it-IT"/>
              </w:rPr>
            </w:pPr>
          </w:p>
          <w:p w14:paraId="65018B89" w14:textId="77777777" w:rsidR="00C37843" w:rsidRPr="004C221E" w:rsidRDefault="00C37843" w:rsidP="004C221E">
            <w:pPr>
              <w:pStyle w:val="TableParagraph"/>
              <w:ind w:right="514"/>
              <w:rPr>
                <w:rFonts w:eastAsia="Times New Roman" w:cstheme="minorHAnsi"/>
                <w:lang w:val="it-IT"/>
              </w:rPr>
            </w:pPr>
          </w:p>
          <w:p w14:paraId="07530254" w14:textId="77777777" w:rsidR="00C37843" w:rsidRPr="004C221E" w:rsidRDefault="00C37843" w:rsidP="004C221E">
            <w:pPr>
              <w:pStyle w:val="TableParagraph"/>
              <w:ind w:right="514"/>
              <w:rPr>
                <w:rFonts w:eastAsia="Times New Roman" w:cstheme="minorHAnsi"/>
                <w:lang w:val="it-IT"/>
              </w:rPr>
            </w:pPr>
          </w:p>
          <w:p w14:paraId="168D1826" w14:textId="77777777" w:rsidR="00C37843" w:rsidRPr="004C221E" w:rsidRDefault="00C37843" w:rsidP="004C221E">
            <w:pPr>
              <w:pStyle w:val="TableParagraph"/>
              <w:ind w:right="514"/>
              <w:rPr>
                <w:rFonts w:eastAsia="Times New Roman" w:cstheme="minorHAnsi"/>
                <w:lang w:val="it-IT"/>
              </w:rPr>
            </w:pPr>
          </w:p>
        </w:tc>
        <w:tc>
          <w:tcPr>
            <w:tcW w:w="1501" w:type="dxa"/>
            <w:tcBorders>
              <w:top w:val="single" w:sz="5" w:space="0" w:color="000000"/>
              <w:left w:val="single" w:sz="5" w:space="0" w:color="000000"/>
              <w:bottom w:val="single" w:sz="5" w:space="0" w:color="000000"/>
              <w:right w:val="single" w:sz="5" w:space="0" w:color="000000"/>
            </w:tcBorders>
          </w:tcPr>
          <w:p w14:paraId="3DE43628" w14:textId="77777777" w:rsidR="00C37843" w:rsidRPr="004C221E" w:rsidRDefault="00C37843" w:rsidP="004C221E">
            <w:pPr>
              <w:pStyle w:val="TableParagraph"/>
              <w:ind w:left="63" w:right="43"/>
              <w:rPr>
                <w:rFonts w:eastAsia="Times New Roman" w:cstheme="minorHAnsi"/>
              </w:rPr>
            </w:pPr>
            <w:r w:rsidRPr="004C221E">
              <w:rPr>
                <w:rFonts w:cstheme="minorHAnsi"/>
              </w:rPr>
              <w:t>Max</w:t>
            </w:r>
            <w:r w:rsidRPr="004C221E">
              <w:rPr>
                <w:rFonts w:cstheme="minorHAnsi"/>
                <w:spacing w:val="-6"/>
              </w:rPr>
              <w:t xml:space="preserve"> </w:t>
            </w:r>
            <w:r w:rsidRPr="004C221E">
              <w:rPr>
                <w:rFonts w:cstheme="minorHAnsi"/>
                <w:b/>
              </w:rPr>
              <w:t>punti</w:t>
            </w:r>
            <w:r w:rsidRPr="004C221E">
              <w:rPr>
                <w:rFonts w:cstheme="minorHAnsi"/>
                <w:b/>
                <w:spacing w:val="-4"/>
              </w:rPr>
              <w:t xml:space="preserve"> </w:t>
            </w:r>
            <w:r w:rsidRPr="004C221E">
              <w:rPr>
                <w:rFonts w:cstheme="minorHAnsi"/>
                <w:b/>
              </w:rPr>
              <w:t>10</w:t>
            </w:r>
            <w:r w:rsidRPr="004C221E">
              <w:rPr>
                <w:rFonts w:cstheme="minorHAnsi"/>
                <w:b/>
                <w:spacing w:val="-3"/>
              </w:rPr>
              <w:t xml:space="preserve"> </w:t>
            </w:r>
          </w:p>
        </w:tc>
      </w:tr>
    </w:tbl>
    <w:p w14:paraId="1B97061C" w14:textId="77777777" w:rsidR="00C37843" w:rsidRPr="00834D39" w:rsidRDefault="00C37843" w:rsidP="00834D39">
      <w:pPr>
        <w:ind w:right="91"/>
        <w:jc w:val="both"/>
        <w:rPr>
          <w:sz w:val="22"/>
          <w:szCs w:val="22"/>
          <w:lang w:val="it-IT"/>
        </w:rPr>
      </w:pPr>
    </w:p>
    <w:p w14:paraId="0BD21167" w14:textId="77777777" w:rsidR="00C37843" w:rsidRPr="00834D39" w:rsidRDefault="00C37843" w:rsidP="00834D39">
      <w:pPr>
        <w:ind w:right="91"/>
        <w:jc w:val="both"/>
        <w:rPr>
          <w:sz w:val="22"/>
          <w:szCs w:val="22"/>
          <w:lang w:val="it-IT"/>
        </w:rPr>
      </w:pPr>
      <w:r w:rsidRPr="00834D39">
        <w:rPr>
          <w:sz w:val="22"/>
          <w:szCs w:val="22"/>
          <w:lang w:val="it-IT"/>
        </w:rPr>
        <w:t>Sia notato che la somma dei punteggi attribuibili sulla base del prospetto che precede è pari a 90 punti. Ciò è coerente con quanto indicato nell’Avviso pubblicato sul sito istituzionale del Consorzio, di cui si è riferito nell’incipit del presente atto, nel quale è stato precisato che l’attribuzione di ulteriori 10 punti (così raggiungendo il massimo punteggio di 100), potrà essere o meno assegnato all’Offerente che si renda eventualmente disponibile ad erogare apporti contributivi in denaro a favore del Consorzio. A riguardo della procedura di negoziazione e assegnazione di tale punteggio si fa rinvio a quanto indicato alle lettere e) ed f) dell’Avviso.</w:t>
      </w:r>
    </w:p>
    <w:p w14:paraId="14F25CDC" w14:textId="7CA09853" w:rsidR="00C37843" w:rsidRPr="00834D39" w:rsidRDefault="00C37843" w:rsidP="00834D39">
      <w:pPr>
        <w:ind w:right="91"/>
        <w:jc w:val="both"/>
        <w:rPr>
          <w:sz w:val="22"/>
          <w:szCs w:val="22"/>
          <w:lang w:val="it-IT"/>
        </w:rPr>
      </w:pPr>
      <w:r w:rsidRPr="00834D39">
        <w:rPr>
          <w:sz w:val="22"/>
          <w:szCs w:val="22"/>
          <w:lang w:val="it-IT"/>
        </w:rPr>
        <w:t xml:space="preserve">Alla valutazione degli elementi sopra descritti e all’attribuzione dei punteggi sulla base degli anzidetti criteri procederà una Commissione di Valutazione nominata ad hoc dal CdA </w:t>
      </w:r>
      <w:r w:rsidR="00776A6C">
        <w:rPr>
          <w:sz w:val="22"/>
          <w:szCs w:val="22"/>
          <w:lang w:val="it-IT"/>
        </w:rPr>
        <w:t xml:space="preserve">del </w:t>
      </w:r>
      <w:r w:rsidRPr="00834D39">
        <w:rPr>
          <w:sz w:val="22"/>
          <w:szCs w:val="22"/>
          <w:lang w:val="it-IT"/>
        </w:rPr>
        <w:t>NITEL.</w:t>
      </w:r>
    </w:p>
    <w:p w14:paraId="30E11F7E" w14:textId="77777777" w:rsidR="00C37843" w:rsidRPr="00834D39" w:rsidRDefault="00C37843" w:rsidP="00834D39">
      <w:pPr>
        <w:ind w:right="91"/>
        <w:jc w:val="both"/>
        <w:rPr>
          <w:sz w:val="22"/>
          <w:szCs w:val="22"/>
          <w:lang w:val="it-IT"/>
        </w:rPr>
      </w:pPr>
    </w:p>
    <w:p w14:paraId="4781E7C2" w14:textId="77777777" w:rsidR="00C37843" w:rsidRPr="00212BE1" w:rsidRDefault="00C37843" w:rsidP="00212BE1">
      <w:pPr>
        <w:ind w:right="91"/>
        <w:jc w:val="both"/>
        <w:rPr>
          <w:sz w:val="22"/>
          <w:szCs w:val="22"/>
          <w:lang w:val="it-IT"/>
        </w:rPr>
      </w:pPr>
      <w:r w:rsidRPr="00212BE1">
        <w:rPr>
          <w:sz w:val="22"/>
          <w:szCs w:val="22"/>
          <w:lang w:val="it-IT"/>
        </w:rPr>
        <w:t>MODALITÀ E TERMINI DI PRESENTAZIONE DELL’OFFERTA:</w:t>
      </w:r>
    </w:p>
    <w:p w14:paraId="5DA4E626" w14:textId="77777777" w:rsidR="00C37843" w:rsidRPr="00212BE1" w:rsidRDefault="00C37843" w:rsidP="00212BE1">
      <w:pPr>
        <w:ind w:right="91"/>
        <w:jc w:val="both"/>
        <w:rPr>
          <w:sz w:val="22"/>
          <w:szCs w:val="22"/>
          <w:lang w:val="it-IT"/>
        </w:rPr>
      </w:pPr>
      <w:r w:rsidRPr="00212BE1">
        <w:rPr>
          <w:sz w:val="22"/>
          <w:szCs w:val="22"/>
          <w:lang w:val="it-IT"/>
        </w:rPr>
        <w:t>Per la partecipazione alla procedura gli Istituti bancari che abbiano interesse a partecipare alla stessa attraverso devono inviare la documentazione richiesta all’indirizzo PEC o postale del Consorzio, secondo le modalità indicate nell’avviso di gara, utilizzando il modulo di cui all’Allegato 2) per la manifestazione di interesse e separatamente l’allegato 3) per l’offerta debitamente compilato e l’allegato 4) debitamente sottoscritto.</w:t>
      </w:r>
    </w:p>
    <w:p w14:paraId="1A1E367E" w14:textId="77777777" w:rsidR="00C37843" w:rsidRPr="00212BE1" w:rsidRDefault="00C37843" w:rsidP="00212BE1">
      <w:pPr>
        <w:ind w:right="91"/>
        <w:jc w:val="both"/>
        <w:rPr>
          <w:sz w:val="22"/>
          <w:szCs w:val="22"/>
          <w:lang w:val="it-IT"/>
        </w:rPr>
      </w:pPr>
      <w:r w:rsidRPr="00212BE1">
        <w:rPr>
          <w:sz w:val="22"/>
          <w:szCs w:val="22"/>
          <w:lang w:val="it-IT"/>
        </w:rPr>
        <w:t>Lo scrivente Consorzio, ai sensi delle vigenti disposizioni di Legge, procederà all’accertamento della veridicità delle sopra-indicate dichiarazioni e, qualora venisse appurata la non veridicità delle medesime, si procederà, salve le eventuali responsabilità penali, all’automatica esclusione dalla procedura negoziale, se rilevate in tale sede, ovvero si avrà la decadenza dell’aggiudicazione e l’automatica risoluzione del contratto se rilevate successivamente all’esperimento della procedura di negoziazione.</w:t>
      </w:r>
    </w:p>
    <w:p w14:paraId="141D4ED3" w14:textId="77777777" w:rsidR="00C37843" w:rsidRPr="00212BE1" w:rsidRDefault="00C37843" w:rsidP="00212BE1">
      <w:pPr>
        <w:ind w:right="91"/>
        <w:jc w:val="both"/>
        <w:rPr>
          <w:sz w:val="22"/>
          <w:szCs w:val="22"/>
          <w:lang w:val="it-IT"/>
        </w:rPr>
      </w:pPr>
    </w:p>
    <w:p w14:paraId="4365C054" w14:textId="77777777" w:rsidR="00C37843" w:rsidRPr="00AF5A4D" w:rsidRDefault="00C37843" w:rsidP="00AF5A4D">
      <w:pPr>
        <w:ind w:right="91"/>
        <w:jc w:val="both"/>
        <w:rPr>
          <w:i/>
          <w:iCs/>
          <w:sz w:val="22"/>
          <w:szCs w:val="22"/>
          <w:lang w:val="it-IT"/>
        </w:rPr>
      </w:pPr>
      <w:r w:rsidRPr="00AF5A4D">
        <w:rPr>
          <w:i/>
          <w:iCs/>
          <w:sz w:val="22"/>
          <w:szCs w:val="22"/>
          <w:lang w:val="it-IT"/>
        </w:rPr>
        <w:t>CAUSE DI ESCLUSIONE DALLA PROCEDURA DI NEGOZIAZIONE:</w:t>
      </w:r>
    </w:p>
    <w:p w14:paraId="7A03E38E" w14:textId="77777777" w:rsidR="00AF5A4D" w:rsidRPr="00AF5A4D" w:rsidRDefault="00AF5A4D" w:rsidP="00AF5A4D">
      <w:pPr>
        <w:ind w:right="91"/>
        <w:jc w:val="both"/>
        <w:rPr>
          <w:sz w:val="22"/>
          <w:szCs w:val="22"/>
          <w:lang w:val="it-IT"/>
        </w:rPr>
      </w:pPr>
    </w:p>
    <w:p w14:paraId="319041E4" w14:textId="40939D3C" w:rsidR="00C37843" w:rsidRPr="00AD25FE" w:rsidRDefault="00C37843" w:rsidP="00AD25FE">
      <w:pPr>
        <w:ind w:right="91"/>
        <w:jc w:val="both"/>
        <w:rPr>
          <w:sz w:val="22"/>
          <w:szCs w:val="22"/>
          <w:lang w:val="it-IT"/>
        </w:rPr>
      </w:pPr>
      <w:r w:rsidRPr="00AD25FE">
        <w:rPr>
          <w:sz w:val="22"/>
          <w:szCs w:val="22"/>
          <w:lang w:val="it-IT"/>
        </w:rPr>
        <w:t>Costituiscono causa di immediata esclusione dalla procedura negoziale per l’affidamento del servizio in oggetto le seguenti omissioni, manchevolezze, deficienze e ritardi nell’osservanza delle previsioni/disposizioni stabilite dalla presente procedura ed in particolare:</w:t>
      </w:r>
    </w:p>
    <w:p w14:paraId="063C8679" w14:textId="77777777" w:rsidR="00C37843" w:rsidRPr="00AD25FE" w:rsidRDefault="00C37843" w:rsidP="003A7BBE">
      <w:pPr>
        <w:pStyle w:val="Paragrafoelenco"/>
        <w:numPr>
          <w:ilvl w:val="0"/>
          <w:numId w:val="7"/>
        </w:numPr>
        <w:ind w:left="426" w:right="91"/>
        <w:jc w:val="both"/>
        <w:rPr>
          <w:sz w:val="22"/>
          <w:szCs w:val="22"/>
          <w:lang w:val="it-IT"/>
        </w:rPr>
      </w:pPr>
      <w:r w:rsidRPr="00AD25FE">
        <w:rPr>
          <w:sz w:val="22"/>
          <w:szCs w:val="22"/>
          <w:lang w:val="it-IT"/>
        </w:rPr>
        <w:t>mancanza dei requisiti richiesti per la partecipazione alla presente procedura negoziale desumibile da quanto dichiarato nell’Allegato 2;</w:t>
      </w:r>
    </w:p>
    <w:p w14:paraId="5AFF7DBD" w14:textId="77777777" w:rsidR="00C37843" w:rsidRPr="00AD25FE" w:rsidRDefault="00C37843" w:rsidP="003A7BBE">
      <w:pPr>
        <w:pStyle w:val="Paragrafoelenco"/>
        <w:numPr>
          <w:ilvl w:val="0"/>
          <w:numId w:val="7"/>
        </w:numPr>
        <w:ind w:left="426" w:right="91"/>
        <w:jc w:val="both"/>
        <w:rPr>
          <w:sz w:val="22"/>
          <w:szCs w:val="22"/>
          <w:lang w:val="it-IT"/>
        </w:rPr>
      </w:pPr>
      <w:r w:rsidRPr="00AD25FE">
        <w:rPr>
          <w:sz w:val="22"/>
          <w:szCs w:val="22"/>
          <w:lang w:val="it-IT"/>
        </w:rPr>
        <w:t>ritardo nella presentazione dell’offerta, che risulti pervenuta all’Amministrazione oltre l’ora e il giorno come infra stabilito nella presente procedura;</w:t>
      </w:r>
    </w:p>
    <w:p w14:paraId="168794D4" w14:textId="77777777" w:rsidR="00C37843" w:rsidRPr="00AD25FE" w:rsidRDefault="00C37843" w:rsidP="003A7BBE">
      <w:pPr>
        <w:pStyle w:val="Paragrafoelenco"/>
        <w:numPr>
          <w:ilvl w:val="0"/>
          <w:numId w:val="7"/>
        </w:numPr>
        <w:ind w:left="426" w:right="91"/>
        <w:jc w:val="both"/>
        <w:rPr>
          <w:sz w:val="22"/>
          <w:szCs w:val="22"/>
          <w:lang w:val="it-IT"/>
        </w:rPr>
      </w:pPr>
      <w:r w:rsidRPr="00AD25FE">
        <w:rPr>
          <w:sz w:val="22"/>
          <w:szCs w:val="22"/>
          <w:lang w:val="it-IT"/>
        </w:rPr>
        <w:t>manchino o risultino incomplete o irregolari le dichiarazioni o i documenti richiesti;</w:t>
      </w:r>
    </w:p>
    <w:p w14:paraId="6A654255" w14:textId="77777777" w:rsidR="00C37843" w:rsidRPr="00AD25FE" w:rsidRDefault="00C37843" w:rsidP="003A7BBE">
      <w:pPr>
        <w:pStyle w:val="Paragrafoelenco"/>
        <w:numPr>
          <w:ilvl w:val="0"/>
          <w:numId w:val="7"/>
        </w:numPr>
        <w:ind w:left="426" w:right="91"/>
        <w:jc w:val="both"/>
        <w:rPr>
          <w:sz w:val="22"/>
          <w:szCs w:val="22"/>
          <w:lang w:val="it-IT"/>
        </w:rPr>
      </w:pPr>
      <w:r w:rsidRPr="00AD25FE">
        <w:rPr>
          <w:sz w:val="22"/>
          <w:szCs w:val="22"/>
          <w:lang w:val="it-IT"/>
        </w:rPr>
        <w:t>documentazione ed offerta non conforme ai modelli allegati;</w:t>
      </w:r>
    </w:p>
    <w:p w14:paraId="49AEB55C" w14:textId="77777777" w:rsidR="00C37843" w:rsidRPr="00AD25FE" w:rsidRDefault="00C37843" w:rsidP="003A7BBE">
      <w:pPr>
        <w:pStyle w:val="Paragrafoelenco"/>
        <w:numPr>
          <w:ilvl w:val="0"/>
          <w:numId w:val="7"/>
        </w:numPr>
        <w:ind w:left="426" w:right="91"/>
        <w:jc w:val="both"/>
        <w:rPr>
          <w:sz w:val="22"/>
          <w:szCs w:val="22"/>
          <w:lang w:val="it-IT"/>
        </w:rPr>
      </w:pPr>
      <w:r w:rsidRPr="00AD25FE">
        <w:rPr>
          <w:sz w:val="22"/>
          <w:szCs w:val="22"/>
          <w:lang w:val="it-IT"/>
        </w:rPr>
        <w:t>mancata sottoscrizione (o sottoscrizioni) dei documenti presentati;</w:t>
      </w:r>
    </w:p>
    <w:p w14:paraId="4E705546" w14:textId="77777777" w:rsidR="00C37843" w:rsidRPr="00AD25FE" w:rsidRDefault="00C37843" w:rsidP="003A7BBE">
      <w:pPr>
        <w:pStyle w:val="Paragrafoelenco"/>
        <w:numPr>
          <w:ilvl w:val="0"/>
          <w:numId w:val="7"/>
        </w:numPr>
        <w:ind w:left="426" w:right="91"/>
        <w:jc w:val="both"/>
        <w:rPr>
          <w:sz w:val="22"/>
          <w:szCs w:val="22"/>
          <w:lang w:val="it-IT"/>
        </w:rPr>
      </w:pPr>
      <w:r w:rsidRPr="00AD25FE">
        <w:rPr>
          <w:sz w:val="22"/>
          <w:szCs w:val="22"/>
          <w:lang w:val="it-IT"/>
        </w:rPr>
        <w:t>mancata presentazione di copia del documento d’identità del sottoscrittore o sottoscrittori.</w:t>
      </w:r>
    </w:p>
    <w:p w14:paraId="468449E0" w14:textId="77777777" w:rsidR="00C37843" w:rsidRPr="00AD25FE" w:rsidRDefault="00C37843" w:rsidP="00AD25FE">
      <w:pPr>
        <w:ind w:right="91"/>
        <w:jc w:val="both"/>
        <w:rPr>
          <w:sz w:val="22"/>
          <w:szCs w:val="22"/>
          <w:lang w:val="it-IT"/>
        </w:rPr>
      </w:pPr>
    </w:p>
    <w:p w14:paraId="5C130258" w14:textId="2E9B9D21" w:rsidR="00C37843" w:rsidRDefault="00C37843" w:rsidP="00AD25FE">
      <w:pPr>
        <w:ind w:right="91"/>
        <w:jc w:val="both"/>
        <w:rPr>
          <w:sz w:val="22"/>
          <w:szCs w:val="22"/>
          <w:lang w:val="it-IT"/>
        </w:rPr>
      </w:pPr>
      <w:r w:rsidRPr="00AD25FE">
        <w:rPr>
          <w:sz w:val="22"/>
          <w:szCs w:val="22"/>
          <w:lang w:val="it-IT"/>
        </w:rPr>
        <w:t>Lo scrivente Consorzio procederà alla consegna del servizio alla data di inizio prevista per l’affidamento (01 luglio 202</w:t>
      </w:r>
      <w:r w:rsidR="00774F78">
        <w:rPr>
          <w:sz w:val="22"/>
          <w:szCs w:val="22"/>
          <w:lang w:val="it-IT"/>
        </w:rPr>
        <w:t>3</w:t>
      </w:r>
      <w:r w:rsidRPr="00AD25FE">
        <w:rPr>
          <w:sz w:val="22"/>
          <w:szCs w:val="22"/>
          <w:lang w:val="it-IT"/>
        </w:rPr>
        <w:t xml:space="preserve">) anche nelle more di stipula della convenzione e l’assegnatario sarà tenuto a darne comunque immediata esecuzione. </w:t>
      </w:r>
    </w:p>
    <w:p w14:paraId="4712134C" w14:textId="77777777" w:rsidR="00B64250" w:rsidRPr="00AD25FE" w:rsidRDefault="00B64250" w:rsidP="00AD25FE">
      <w:pPr>
        <w:ind w:right="91"/>
        <w:jc w:val="both"/>
        <w:rPr>
          <w:sz w:val="22"/>
          <w:szCs w:val="22"/>
          <w:lang w:val="it-IT"/>
        </w:rPr>
      </w:pPr>
    </w:p>
    <w:p w14:paraId="604DE05B" w14:textId="77777777" w:rsidR="00C37843" w:rsidRPr="00AD25FE" w:rsidRDefault="00C37843" w:rsidP="00AD25FE">
      <w:pPr>
        <w:ind w:right="91"/>
        <w:jc w:val="both"/>
        <w:rPr>
          <w:sz w:val="22"/>
          <w:szCs w:val="22"/>
          <w:lang w:val="it-IT"/>
        </w:rPr>
      </w:pPr>
    </w:p>
    <w:p w14:paraId="26A4DC9A" w14:textId="77777777" w:rsidR="00C37843" w:rsidRPr="00AD25FE" w:rsidRDefault="00C37843" w:rsidP="00AD25FE">
      <w:pPr>
        <w:ind w:right="91"/>
        <w:jc w:val="both"/>
        <w:rPr>
          <w:i/>
          <w:iCs/>
          <w:sz w:val="22"/>
          <w:szCs w:val="22"/>
          <w:lang w:val="it-IT"/>
        </w:rPr>
      </w:pPr>
      <w:r w:rsidRPr="00AD25FE">
        <w:rPr>
          <w:i/>
          <w:iCs/>
          <w:sz w:val="22"/>
          <w:szCs w:val="22"/>
          <w:lang w:val="it-IT"/>
        </w:rPr>
        <w:t>RESPONSABILE DEL PROCEDIMENTO:</w:t>
      </w:r>
    </w:p>
    <w:p w14:paraId="3059FB48" w14:textId="089F103E" w:rsidR="00C37843" w:rsidRDefault="00C37843" w:rsidP="00E73467">
      <w:pPr>
        <w:ind w:right="91"/>
        <w:jc w:val="both"/>
        <w:rPr>
          <w:sz w:val="22"/>
          <w:szCs w:val="22"/>
          <w:lang w:val="it-IT"/>
        </w:rPr>
      </w:pPr>
      <w:r w:rsidRPr="00E73467">
        <w:rPr>
          <w:sz w:val="22"/>
          <w:szCs w:val="22"/>
          <w:lang w:val="it-IT"/>
        </w:rPr>
        <w:t xml:space="preserve">Il Responsabile del procedimento è </w:t>
      </w:r>
      <w:r w:rsidR="00B64250">
        <w:rPr>
          <w:sz w:val="22"/>
          <w:szCs w:val="22"/>
          <w:lang w:val="it-IT"/>
        </w:rPr>
        <w:t>la dott.ssa Federica Malavasi</w:t>
      </w:r>
      <w:r w:rsidRPr="00E73467">
        <w:rPr>
          <w:sz w:val="22"/>
          <w:szCs w:val="22"/>
          <w:lang w:val="it-IT"/>
        </w:rPr>
        <w:t xml:space="preserve"> (tel. </w:t>
      </w:r>
      <w:r w:rsidR="00B64250">
        <w:rPr>
          <w:sz w:val="22"/>
          <w:szCs w:val="22"/>
          <w:lang w:val="it-IT"/>
        </w:rPr>
        <w:t>35</w:t>
      </w:r>
      <w:r w:rsidR="00774F78">
        <w:rPr>
          <w:sz w:val="22"/>
          <w:szCs w:val="22"/>
          <w:lang w:val="it-IT"/>
        </w:rPr>
        <w:t>1</w:t>
      </w:r>
      <w:r w:rsidR="00B64250">
        <w:rPr>
          <w:sz w:val="22"/>
          <w:szCs w:val="22"/>
          <w:lang w:val="it-IT"/>
        </w:rPr>
        <w:t>5109778</w:t>
      </w:r>
      <w:r w:rsidRPr="00E73467">
        <w:rPr>
          <w:sz w:val="22"/>
          <w:szCs w:val="22"/>
          <w:lang w:val="it-IT"/>
        </w:rPr>
        <w:t xml:space="preserve"> – e-mail: </w:t>
      </w:r>
      <w:r w:rsidR="00B64250">
        <w:rPr>
          <w:sz w:val="22"/>
          <w:szCs w:val="22"/>
          <w:lang w:val="it-IT"/>
        </w:rPr>
        <w:t>presidenza@nitel.it</w:t>
      </w:r>
      <w:r w:rsidRPr="00E73467">
        <w:rPr>
          <w:sz w:val="22"/>
          <w:szCs w:val="22"/>
          <w:lang w:val="it-IT"/>
        </w:rPr>
        <w:t xml:space="preserve"> – pec: </w:t>
      </w:r>
      <w:hyperlink r:id="rId7" w:history="1">
        <w:r w:rsidR="00B64250" w:rsidRPr="007007EE">
          <w:rPr>
            <w:rStyle w:val="Collegamentoipertestuale"/>
            <w:sz w:val="22"/>
            <w:szCs w:val="22"/>
            <w:lang w:val="it-IT"/>
          </w:rPr>
          <w:t>nitel@pec.nitel.it</w:t>
        </w:r>
      </w:hyperlink>
      <w:r w:rsidRPr="00E73467">
        <w:rPr>
          <w:sz w:val="22"/>
          <w:szCs w:val="22"/>
          <w:lang w:val="it-IT"/>
        </w:rPr>
        <w:t>).</w:t>
      </w:r>
    </w:p>
    <w:p w14:paraId="3B6C66BD" w14:textId="72018F27" w:rsidR="00B64250" w:rsidRDefault="00B64250" w:rsidP="00E73467">
      <w:pPr>
        <w:ind w:right="91"/>
        <w:jc w:val="both"/>
        <w:rPr>
          <w:sz w:val="22"/>
          <w:szCs w:val="22"/>
          <w:lang w:val="it-IT"/>
        </w:rPr>
      </w:pPr>
    </w:p>
    <w:p w14:paraId="40DDC00E" w14:textId="72AED646" w:rsidR="00B64250" w:rsidRDefault="00B64250" w:rsidP="00E73467">
      <w:pPr>
        <w:ind w:right="91"/>
        <w:jc w:val="both"/>
        <w:rPr>
          <w:sz w:val="22"/>
          <w:szCs w:val="22"/>
          <w:lang w:val="it-IT"/>
        </w:rPr>
      </w:pPr>
    </w:p>
    <w:p w14:paraId="385F3544" w14:textId="77777777" w:rsidR="00B64250" w:rsidRPr="00E73467" w:rsidRDefault="00B64250" w:rsidP="00E73467">
      <w:pPr>
        <w:ind w:right="91"/>
        <w:jc w:val="both"/>
        <w:rPr>
          <w:sz w:val="22"/>
          <w:szCs w:val="22"/>
          <w:lang w:val="it-IT"/>
        </w:rPr>
      </w:pPr>
    </w:p>
    <w:p w14:paraId="0709D300" w14:textId="51511BAE" w:rsidR="00C37843" w:rsidRPr="00E73467" w:rsidRDefault="00C37843" w:rsidP="00E73467">
      <w:pPr>
        <w:ind w:right="91"/>
        <w:jc w:val="both"/>
        <w:rPr>
          <w:sz w:val="22"/>
          <w:szCs w:val="22"/>
          <w:lang w:val="it-IT"/>
        </w:rPr>
      </w:pPr>
      <w:r w:rsidRPr="00E73467">
        <w:rPr>
          <w:sz w:val="22"/>
          <w:szCs w:val="22"/>
          <w:lang w:val="it-IT"/>
        </w:rPr>
        <w:t>______________________________________________________________________</w:t>
      </w:r>
    </w:p>
    <w:p w14:paraId="1EF05250" w14:textId="77777777" w:rsidR="00C37843" w:rsidRPr="00E73467" w:rsidRDefault="00C37843" w:rsidP="00E73467">
      <w:pPr>
        <w:ind w:right="91"/>
        <w:jc w:val="both"/>
        <w:rPr>
          <w:sz w:val="22"/>
          <w:szCs w:val="22"/>
          <w:lang w:val="it-IT"/>
        </w:rPr>
      </w:pPr>
    </w:p>
    <w:p w14:paraId="04927A18" w14:textId="77777777" w:rsidR="00C37843" w:rsidRPr="00E73467" w:rsidRDefault="00C37843" w:rsidP="00E73467">
      <w:pPr>
        <w:ind w:right="91"/>
        <w:jc w:val="both"/>
        <w:rPr>
          <w:sz w:val="22"/>
          <w:szCs w:val="22"/>
          <w:lang w:val="it-IT"/>
        </w:rPr>
      </w:pPr>
      <w:r w:rsidRPr="00E73467">
        <w:rPr>
          <w:sz w:val="22"/>
          <w:szCs w:val="22"/>
          <w:lang w:val="it-IT"/>
        </w:rPr>
        <w:lastRenderedPageBreak/>
        <w:t>Il/La sottoscritt ____________________________________________________________ nat___ a ____________________________ il _________________________________ residente nel Comune di _____________________________, Provincia _____________ Via/Piazza __________________________________________, n. ______, in qualità di Legale/negoziale rappresentante del/la: ____________________________________________________________________ conferito dei poteri di impegnare la Società concorrente con sede nel Comune di ____________________________________ Provincia __________ Via/Piazza _____________________________________ n. _____, Codice Fiscale ___________________________________, Partita I.V.A.________________________ Tel. ______________________, PEC _____________________</w:t>
      </w:r>
    </w:p>
    <w:p w14:paraId="02629296" w14:textId="77777777" w:rsidR="00C37843" w:rsidRPr="00E73467" w:rsidRDefault="00C37843" w:rsidP="00E73467">
      <w:pPr>
        <w:ind w:right="91"/>
        <w:jc w:val="both"/>
        <w:rPr>
          <w:sz w:val="22"/>
          <w:szCs w:val="22"/>
          <w:lang w:val="it-IT"/>
        </w:rPr>
      </w:pPr>
    </w:p>
    <w:p w14:paraId="1A9E29E2" w14:textId="77777777" w:rsidR="00C37843" w:rsidRPr="00E73467" w:rsidRDefault="00C37843" w:rsidP="00E73467">
      <w:pPr>
        <w:ind w:right="91"/>
        <w:jc w:val="both"/>
        <w:rPr>
          <w:sz w:val="22"/>
          <w:szCs w:val="22"/>
          <w:lang w:val="it-IT"/>
        </w:rPr>
      </w:pPr>
      <w:r w:rsidRPr="00E73467">
        <w:rPr>
          <w:sz w:val="22"/>
          <w:szCs w:val="22"/>
          <w:lang w:val="it-IT"/>
        </w:rPr>
        <w:t>con espresso riferimento alla Società che rappresenta,</w:t>
      </w:r>
    </w:p>
    <w:p w14:paraId="40B98F15" w14:textId="77777777" w:rsidR="00C37843" w:rsidRPr="00E73467" w:rsidRDefault="00C37843" w:rsidP="00E73467">
      <w:pPr>
        <w:ind w:right="91"/>
        <w:jc w:val="both"/>
        <w:rPr>
          <w:sz w:val="22"/>
          <w:szCs w:val="22"/>
          <w:lang w:val="it-IT"/>
        </w:rPr>
      </w:pPr>
    </w:p>
    <w:p w14:paraId="29B2EA27" w14:textId="77777777" w:rsidR="00C37843" w:rsidRPr="00E73467" w:rsidRDefault="00C37843" w:rsidP="00E73467">
      <w:pPr>
        <w:ind w:right="91"/>
        <w:jc w:val="both"/>
        <w:rPr>
          <w:sz w:val="22"/>
          <w:szCs w:val="22"/>
          <w:lang w:val="it-IT"/>
        </w:rPr>
      </w:pPr>
    </w:p>
    <w:p w14:paraId="4FCDA59F" w14:textId="77777777" w:rsidR="00C37843" w:rsidRPr="00E73467" w:rsidRDefault="00C37843" w:rsidP="00E73467">
      <w:pPr>
        <w:ind w:right="91"/>
        <w:jc w:val="center"/>
        <w:rPr>
          <w:sz w:val="22"/>
          <w:szCs w:val="22"/>
          <w:lang w:val="it-IT"/>
        </w:rPr>
      </w:pPr>
      <w:r w:rsidRPr="00E73467">
        <w:rPr>
          <w:sz w:val="22"/>
          <w:szCs w:val="22"/>
          <w:lang w:val="it-IT"/>
        </w:rPr>
        <w:t>DICHIARA</w:t>
      </w:r>
    </w:p>
    <w:p w14:paraId="1F579B3B" w14:textId="77777777" w:rsidR="00C37843" w:rsidRPr="00E73467" w:rsidRDefault="00C37843" w:rsidP="00E73467">
      <w:pPr>
        <w:ind w:right="91"/>
        <w:jc w:val="both"/>
        <w:rPr>
          <w:sz w:val="22"/>
          <w:szCs w:val="22"/>
          <w:lang w:val="it-IT"/>
        </w:rPr>
      </w:pPr>
    </w:p>
    <w:p w14:paraId="434F8B7C" w14:textId="21CE5E19" w:rsidR="00C37843" w:rsidRPr="00E73467" w:rsidRDefault="00C37843" w:rsidP="00E73467">
      <w:pPr>
        <w:ind w:right="91"/>
        <w:jc w:val="both"/>
        <w:rPr>
          <w:sz w:val="22"/>
          <w:szCs w:val="22"/>
          <w:lang w:val="it-IT"/>
        </w:rPr>
      </w:pPr>
      <w:r w:rsidRPr="00E73467">
        <w:rPr>
          <w:sz w:val="22"/>
          <w:szCs w:val="22"/>
          <w:lang w:val="it-IT"/>
        </w:rPr>
        <w:t xml:space="preserve">Di aver preso </w:t>
      </w:r>
      <w:r w:rsidRPr="00B64250">
        <w:rPr>
          <w:sz w:val="22"/>
          <w:szCs w:val="22"/>
          <w:lang w:val="it-IT"/>
        </w:rPr>
        <w:t xml:space="preserve">visione dell’Avviso </w:t>
      </w:r>
      <w:r w:rsidR="00776A6C" w:rsidRPr="00B64250">
        <w:rPr>
          <w:sz w:val="22"/>
          <w:szCs w:val="22"/>
          <w:lang w:val="it-IT"/>
        </w:rPr>
        <w:t xml:space="preserve">di selezione n. </w:t>
      </w:r>
      <w:r w:rsidR="00774F78" w:rsidRPr="00B64250">
        <w:rPr>
          <w:sz w:val="22"/>
          <w:szCs w:val="22"/>
          <w:lang w:val="it-IT"/>
        </w:rPr>
        <w:t>1</w:t>
      </w:r>
      <w:r w:rsidR="00774F78">
        <w:rPr>
          <w:sz w:val="22"/>
          <w:szCs w:val="22"/>
          <w:lang w:val="it-IT"/>
        </w:rPr>
        <w:t>5</w:t>
      </w:r>
      <w:r w:rsidR="002A6E2F">
        <w:rPr>
          <w:sz w:val="22"/>
          <w:szCs w:val="22"/>
          <w:lang w:val="it-IT"/>
        </w:rPr>
        <w:t>4</w:t>
      </w:r>
      <w:r w:rsidR="00774F78" w:rsidRPr="00B64250">
        <w:rPr>
          <w:sz w:val="22"/>
          <w:szCs w:val="22"/>
          <w:lang w:val="it-IT"/>
        </w:rPr>
        <w:t xml:space="preserve"> </w:t>
      </w:r>
      <w:r w:rsidR="00776A6C" w:rsidRPr="00B64250">
        <w:rPr>
          <w:sz w:val="22"/>
          <w:szCs w:val="22"/>
          <w:lang w:val="it-IT"/>
        </w:rPr>
        <w:t>del 1</w:t>
      </w:r>
      <w:r w:rsidR="00774F78">
        <w:rPr>
          <w:sz w:val="22"/>
          <w:szCs w:val="22"/>
          <w:lang w:val="it-IT"/>
        </w:rPr>
        <w:t>6</w:t>
      </w:r>
      <w:r w:rsidR="00776A6C" w:rsidRPr="00B64250">
        <w:rPr>
          <w:sz w:val="22"/>
          <w:szCs w:val="22"/>
          <w:lang w:val="it-IT"/>
        </w:rPr>
        <w:t>/03/202</w:t>
      </w:r>
      <w:r w:rsidR="00774F78">
        <w:rPr>
          <w:sz w:val="22"/>
          <w:szCs w:val="22"/>
          <w:lang w:val="it-IT"/>
        </w:rPr>
        <w:t>3</w:t>
      </w:r>
      <w:r w:rsidR="00776A6C" w:rsidRPr="00B64250">
        <w:rPr>
          <w:sz w:val="22"/>
          <w:szCs w:val="22"/>
          <w:lang w:val="it-IT"/>
        </w:rPr>
        <w:t xml:space="preserve"> </w:t>
      </w:r>
      <w:r w:rsidRPr="00B64250">
        <w:rPr>
          <w:sz w:val="22"/>
          <w:szCs w:val="22"/>
          <w:lang w:val="it-IT"/>
        </w:rPr>
        <w:t>nonché</w:t>
      </w:r>
      <w:r w:rsidRPr="00E73467">
        <w:rPr>
          <w:sz w:val="22"/>
          <w:szCs w:val="22"/>
          <w:lang w:val="it-IT"/>
        </w:rPr>
        <w:t xml:space="preserve"> del presente documento contenente precisazioni in ordine: alle caratteristiche quali-quantitative del servizio richiesto, alle modalità di attribuzione del punteggio alle offerte, alle modalità di presentazione delle offerte e di individuazione dell’offerente assegnatario.</w:t>
      </w:r>
    </w:p>
    <w:p w14:paraId="5DA6E4D1" w14:textId="77777777" w:rsidR="00C37843" w:rsidRPr="00E73467" w:rsidRDefault="00C37843" w:rsidP="00E73467">
      <w:pPr>
        <w:ind w:right="91"/>
        <w:jc w:val="both"/>
        <w:rPr>
          <w:sz w:val="22"/>
          <w:szCs w:val="22"/>
          <w:lang w:val="it-IT"/>
        </w:rPr>
      </w:pPr>
      <w:r w:rsidRPr="00E73467">
        <w:rPr>
          <w:sz w:val="22"/>
          <w:szCs w:val="22"/>
          <w:lang w:val="it-IT"/>
        </w:rPr>
        <w:t>Lì_________, addì______________</w:t>
      </w:r>
    </w:p>
    <w:p w14:paraId="66A51EC8" w14:textId="77777777" w:rsidR="00C37843" w:rsidRPr="00E73467" w:rsidRDefault="00C37843" w:rsidP="00E73467">
      <w:pPr>
        <w:ind w:right="91"/>
        <w:jc w:val="both"/>
        <w:rPr>
          <w:sz w:val="22"/>
          <w:szCs w:val="22"/>
          <w:lang w:val="it-IT"/>
        </w:rPr>
      </w:pPr>
    </w:p>
    <w:p w14:paraId="132D0E60" w14:textId="25F4062F" w:rsidR="00C37843" w:rsidRPr="00E73467" w:rsidRDefault="00C37843" w:rsidP="00E73467">
      <w:pPr>
        <w:ind w:right="91"/>
        <w:jc w:val="right"/>
        <w:rPr>
          <w:sz w:val="22"/>
          <w:szCs w:val="22"/>
          <w:lang w:val="it-IT"/>
        </w:rPr>
      </w:pPr>
      <w:r w:rsidRPr="00E73467">
        <w:rPr>
          <w:sz w:val="22"/>
          <w:szCs w:val="22"/>
          <w:lang w:val="it-IT"/>
        </w:rPr>
        <w:t>firma leggibile</w:t>
      </w:r>
    </w:p>
    <w:p w14:paraId="428D447A" w14:textId="77777777" w:rsidR="00C37843" w:rsidRPr="00E73467" w:rsidRDefault="00C37843" w:rsidP="00E73467">
      <w:pPr>
        <w:ind w:right="91"/>
        <w:jc w:val="right"/>
        <w:rPr>
          <w:sz w:val="22"/>
          <w:szCs w:val="22"/>
          <w:lang w:val="it-IT"/>
        </w:rPr>
      </w:pPr>
      <w:r w:rsidRPr="00E73467">
        <w:rPr>
          <w:sz w:val="22"/>
          <w:szCs w:val="22"/>
          <w:lang w:val="it-IT"/>
        </w:rPr>
        <w:t>________________________________</w:t>
      </w:r>
    </w:p>
    <w:p w14:paraId="4088E0B9" w14:textId="77777777" w:rsidR="00C37843" w:rsidRPr="00E73467" w:rsidRDefault="00C37843" w:rsidP="00E73467">
      <w:pPr>
        <w:ind w:right="91"/>
        <w:jc w:val="right"/>
        <w:rPr>
          <w:sz w:val="22"/>
          <w:szCs w:val="22"/>
          <w:lang w:val="it-IT"/>
        </w:rPr>
      </w:pPr>
    </w:p>
    <w:p w14:paraId="5E220254" w14:textId="77777777" w:rsidR="00C37843" w:rsidRPr="00061D00" w:rsidRDefault="00C37843" w:rsidP="00E73467">
      <w:pPr>
        <w:ind w:right="91"/>
        <w:jc w:val="both"/>
        <w:rPr>
          <w:b/>
          <w:sz w:val="22"/>
          <w:szCs w:val="22"/>
          <w:lang w:val="it-IT"/>
        </w:rPr>
      </w:pPr>
      <w:r w:rsidRPr="00E73467">
        <w:rPr>
          <w:sz w:val="22"/>
          <w:szCs w:val="22"/>
          <w:lang w:val="it-IT"/>
        </w:rPr>
        <w:t>N.B.</w:t>
      </w:r>
      <w:r w:rsidRPr="00E73467">
        <w:rPr>
          <w:sz w:val="22"/>
          <w:szCs w:val="22"/>
          <w:lang w:val="it-IT"/>
        </w:rPr>
        <w:tab/>
        <w:t xml:space="preserve">allegare fotocopia di un documento di identità in corso di validità del sottoscrittore, in alternativa trasmettere il presente allegato in “procedura di firma digitale” </w:t>
      </w:r>
      <w:r w:rsidRPr="00061D00">
        <w:rPr>
          <w:b/>
          <w:sz w:val="22"/>
          <w:szCs w:val="22"/>
          <w:lang w:val="it-IT"/>
        </w:rPr>
        <w:t>PENA L’ESCLUSIONE DALLA NEGOZIAZIONE.</w:t>
      </w:r>
    </w:p>
    <w:p w14:paraId="3F9B96F1" w14:textId="4EFA80DA" w:rsidR="008A5356" w:rsidRPr="00E73467" w:rsidRDefault="008A5356" w:rsidP="00E73467">
      <w:pPr>
        <w:ind w:right="91"/>
        <w:jc w:val="both"/>
        <w:rPr>
          <w:sz w:val="22"/>
          <w:szCs w:val="22"/>
          <w:lang w:val="it-IT"/>
        </w:rPr>
      </w:pPr>
    </w:p>
    <w:p w14:paraId="5C22C030" w14:textId="77777777" w:rsidR="00301954" w:rsidRDefault="00301954" w:rsidP="00E73467">
      <w:pPr>
        <w:ind w:right="91"/>
        <w:jc w:val="both"/>
        <w:rPr>
          <w:sz w:val="22"/>
          <w:szCs w:val="22"/>
          <w:lang w:val="it-IT"/>
        </w:rPr>
      </w:pPr>
    </w:p>
    <w:p w14:paraId="2BCAA04B" w14:textId="77777777" w:rsidR="00301954" w:rsidRDefault="00301954" w:rsidP="00E73467">
      <w:pPr>
        <w:ind w:right="91"/>
        <w:jc w:val="both"/>
        <w:rPr>
          <w:sz w:val="22"/>
          <w:szCs w:val="22"/>
          <w:lang w:val="it-IT"/>
        </w:rPr>
      </w:pPr>
    </w:p>
    <w:p w14:paraId="5C058B9E" w14:textId="77777777" w:rsidR="00301954" w:rsidRDefault="00301954" w:rsidP="00E73467">
      <w:pPr>
        <w:ind w:right="91"/>
        <w:jc w:val="both"/>
        <w:rPr>
          <w:sz w:val="22"/>
          <w:szCs w:val="22"/>
          <w:lang w:val="it-IT"/>
        </w:rPr>
      </w:pPr>
    </w:p>
    <w:p w14:paraId="722A0F23" w14:textId="77777777" w:rsidR="00301954" w:rsidRDefault="00301954" w:rsidP="00E73467">
      <w:pPr>
        <w:ind w:right="91"/>
        <w:jc w:val="both"/>
        <w:rPr>
          <w:sz w:val="22"/>
          <w:szCs w:val="22"/>
          <w:lang w:val="it-IT"/>
        </w:rPr>
      </w:pPr>
    </w:p>
    <w:p w14:paraId="05F82350" w14:textId="77777777" w:rsidR="00301954" w:rsidRDefault="00301954" w:rsidP="00E73467">
      <w:pPr>
        <w:ind w:right="91"/>
        <w:jc w:val="both"/>
        <w:rPr>
          <w:sz w:val="22"/>
          <w:szCs w:val="22"/>
          <w:lang w:val="it-IT"/>
        </w:rPr>
      </w:pPr>
    </w:p>
    <w:p w14:paraId="1C9EC267" w14:textId="77777777" w:rsidR="00301954" w:rsidRDefault="00301954" w:rsidP="00E73467">
      <w:pPr>
        <w:ind w:right="91"/>
        <w:jc w:val="both"/>
        <w:rPr>
          <w:sz w:val="22"/>
          <w:szCs w:val="22"/>
          <w:lang w:val="it-IT"/>
        </w:rPr>
      </w:pPr>
    </w:p>
    <w:p w14:paraId="5F4B24AE" w14:textId="77777777" w:rsidR="00301954" w:rsidRDefault="00301954" w:rsidP="00E73467">
      <w:pPr>
        <w:ind w:right="91"/>
        <w:jc w:val="both"/>
        <w:rPr>
          <w:sz w:val="22"/>
          <w:szCs w:val="22"/>
          <w:lang w:val="it-IT"/>
        </w:rPr>
      </w:pPr>
    </w:p>
    <w:sectPr w:rsidR="00301954" w:rsidSect="004E140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B188" w14:textId="77777777" w:rsidR="00311D05" w:rsidRDefault="00311D05" w:rsidP="00174156">
      <w:r>
        <w:separator/>
      </w:r>
    </w:p>
  </w:endnote>
  <w:endnote w:type="continuationSeparator" w:id="0">
    <w:p w14:paraId="4A161EA9" w14:textId="77777777" w:rsidR="00311D05" w:rsidRDefault="00311D05" w:rsidP="0017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28918681"/>
      <w:docPartObj>
        <w:docPartGallery w:val="Page Numbers (Bottom of Page)"/>
        <w:docPartUnique/>
      </w:docPartObj>
    </w:sdtPr>
    <w:sdtContent>
      <w:p w14:paraId="7EB4AAD5" w14:textId="59AC13B3" w:rsidR="002B3038" w:rsidRDefault="002B3038" w:rsidP="00EC6C0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429E04" w14:textId="77777777" w:rsidR="002B3038" w:rsidRDefault="002B3038" w:rsidP="00EC6C0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71894893"/>
      <w:docPartObj>
        <w:docPartGallery w:val="Page Numbers (Bottom of Page)"/>
        <w:docPartUnique/>
      </w:docPartObj>
    </w:sdtPr>
    <w:sdtContent>
      <w:p w14:paraId="2FFEDA06" w14:textId="4674595A" w:rsidR="00EC6C06" w:rsidRPr="00657E4E" w:rsidRDefault="00EC6C06" w:rsidP="008101AF">
        <w:pPr>
          <w:pStyle w:val="Pidipagina"/>
          <w:framePr w:wrap="none" w:vAnchor="text" w:hAnchor="margin" w:xAlign="right" w:y="1"/>
          <w:rPr>
            <w:rStyle w:val="Numeropagina"/>
            <w:lang w:val="it-IT"/>
          </w:rPr>
        </w:pPr>
        <w:r>
          <w:rPr>
            <w:rStyle w:val="Numeropagina"/>
          </w:rPr>
          <w:fldChar w:fldCharType="begin"/>
        </w:r>
        <w:r w:rsidRPr="00657E4E">
          <w:rPr>
            <w:rStyle w:val="Numeropagina"/>
            <w:lang w:val="it-IT"/>
          </w:rPr>
          <w:instrText xml:space="preserve"> PAGE </w:instrText>
        </w:r>
        <w:r>
          <w:rPr>
            <w:rStyle w:val="Numeropagina"/>
          </w:rPr>
          <w:fldChar w:fldCharType="separate"/>
        </w:r>
        <w:r w:rsidR="002056CA">
          <w:rPr>
            <w:rStyle w:val="Numeropagina"/>
            <w:noProof/>
            <w:lang w:val="it-IT"/>
          </w:rPr>
          <w:t>1</w:t>
        </w:r>
        <w:r>
          <w:rPr>
            <w:rStyle w:val="Numeropagina"/>
          </w:rPr>
          <w:fldChar w:fldCharType="end"/>
        </w:r>
      </w:p>
    </w:sdtContent>
  </w:sdt>
  <w:p w14:paraId="1E4CCFD3" w14:textId="3E75C828" w:rsidR="002B3038" w:rsidRDefault="002B3038" w:rsidP="00926A82">
    <w:pPr>
      <w:pStyle w:val="Pidipagina"/>
      <w:tabs>
        <w:tab w:val="clear" w:pos="4680"/>
        <w:tab w:val="clear" w:pos="9360"/>
        <w:tab w:val="left" w:pos="2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38B3" w14:textId="77777777" w:rsidR="008C480F" w:rsidRDefault="008C48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97E2" w14:textId="77777777" w:rsidR="00311D05" w:rsidRDefault="00311D05" w:rsidP="00174156">
      <w:r>
        <w:separator/>
      </w:r>
    </w:p>
  </w:footnote>
  <w:footnote w:type="continuationSeparator" w:id="0">
    <w:p w14:paraId="51F9958F" w14:textId="77777777" w:rsidR="00311D05" w:rsidRDefault="00311D05" w:rsidP="0017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9DB7" w14:textId="77777777" w:rsidR="008C480F" w:rsidRDefault="008C48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10FF" w14:textId="1DF1B0E9" w:rsidR="002B3038" w:rsidRDefault="002B3038" w:rsidP="000C11C1">
    <w:pPr>
      <w:pStyle w:val="Intestazione"/>
      <w:jc w:val="center"/>
      <w:rPr>
        <w:rFonts w:ascii="Arial" w:hAnsi="Arial" w:cs="Arial"/>
      </w:rPr>
    </w:pPr>
  </w:p>
  <w:p w14:paraId="0019C92F" w14:textId="77777777" w:rsidR="002B3038" w:rsidRPr="00875E8E" w:rsidRDefault="002B3038">
    <w:pPr>
      <w:pStyle w:val="Intestazion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FB1E" w14:textId="77777777" w:rsidR="008C480F" w:rsidRDefault="008C48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D56"/>
    <w:multiLevelType w:val="hybridMultilevel"/>
    <w:tmpl w:val="921CA20E"/>
    <w:styleLink w:val="Conlettere"/>
    <w:lvl w:ilvl="0" w:tplc="5B369B4A">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4C24C08">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36CB4CC">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69497C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DFA25E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5C02162">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DC8E332">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A8AE6BA">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7D216AA">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F6A8D"/>
    <w:multiLevelType w:val="hybridMultilevel"/>
    <w:tmpl w:val="D9ECCD3E"/>
    <w:lvl w:ilvl="0" w:tplc="E57EB73E">
      <w:start w:val="1"/>
      <w:numFmt w:val="decimal"/>
      <w:lvlText w:val="%1."/>
      <w:lvlJc w:val="left"/>
      <w:pPr>
        <w:ind w:left="720" w:hanging="360"/>
      </w:pPr>
      <w:rPr>
        <w:rFonts w:ascii="Calibri" w:hAnsi="Calibri" w:cs="Times New Roman" w:hint="default"/>
        <w:b w:val="0"/>
        <w:bCs/>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10492"/>
    <w:multiLevelType w:val="hybridMultilevel"/>
    <w:tmpl w:val="2D6E40F6"/>
    <w:lvl w:ilvl="0" w:tplc="0410000D">
      <w:start w:val="1"/>
      <w:numFmt w:val="bullet"/>
      <w:lvlText w:val=""/>
      <w:lvlJc w:val="left"/>
      <w:pPr>
        <w:ind w:left="720" w:hanging="360"/>
      </w:pPr>
      <w:rPr>
        <w:rFonts w:ascii="Wingdings" w:hAnsi="Wingdings" w:hint="default"/>
      </w:rPr>
    </w:lvl>
    <w:lvl w:ilvl="1" w:tplc="A904A19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B4D63"/>
    <w:multiLevelType w:val="hybridMultilevel"/>
    <w:tmpl w:val="35B03340"/>
    <w:lvl w:ilvl="0" w:tplc="04100017">
      <w:start w:val="1"/>
      <w:numFmt w:val="lowerLetter"/>
      <w:lvlText w:val="%1)"/>
      <w:lvlJc w:val="left"/>
      <w:pPr>
        <w:ind w:left="883" w:hanging="360"/>
      </w:p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4" w15:restartNumberingAfterBreak="0">
    <w:nsid w:val="138A59D3"/>
    <w:multiLevelType w:val="hybridMultilevel"/>
    <w:tmpl w:val="6FA80E8C"/>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D50BB"/>
    <w:multiLevelType w:val="hybridMultilevel"/>
    <w:tmpl w:val="B7DAD8D6"/>
    <w:lvl w:ilvl="0" w:tplc="97F40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8281C"/>
    <w:multiLevelType w:val="hybridMultilevel"/>
    <w:tmpl w:val="DC3A29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C437C"/>
    <w:multiLevelType w:val="hybridMultilevel"/>
    <w:tmpl w:val="36F0EAEA"/>
    <w:lvl w:ilvl="0" w:tplc="04090019">
      <w:start w:val="1"/>
      <w:numFmt w:val="lowerLetter"/>
      <w:lvlText w:val="%1."/>
      <w:lvlJc w:val="left"/>
      <w:pPr>
        <w:ind w:left="720" w:hanging="360"/>
      </w:pPr>
      <w:rPr>
        <w:rFonts w:hint="default"/>
        <w:b w:val="0"/>
        <w:bCs/>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84979"/>
    <w:multiLevelType w:val="hybridMultilevel"/>
    <w:tmpl w:val="DF901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5F156D4E"/>
    <w:multiLevelType w:val="hybridMultilevel"/>
    <w:tmpl w:val="137846D6"/>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62333"/>
    <w:multiLevelType w:val="hybridMultilevel"/>
    <w:tmpl w:val="3C889CE0"/>
    <w:lvl w:ilvl="0" w:tplc="0409000F">
      <w:start w:val="1"/>
      <w:numFmt w:val="decimal"/>
      <w:lvlText w:val="%1."/>
      <w:lvlJc w:val="left"/>
      <w:pPr>
        <w:ind w:left="1080" w:hanging="360"/>
      </w:pPr>
    </w:lvl>
    <w:lvl w:ilvl="1" w:tplc="4CB419A8">
      <w:start w:val="1"/>
      <w:numFmt w:val="decimal"/>
      <w:lvlText w:val="%2)"/>
      <w:lvlJc w:val="left"/>
      <w:pPr>
        <w:ind w:left="2360" w:hanging="9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1E3048"/>
    <w:multiLevelType w:val="hybridMultilevel"/>
    <w:tmpl w:val="E2627E36"/>
    <w:lvl w:ilvl="0" w:tplc="8CB69A10">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43826">
    <w:abstractNumId w:val="10"/>
  </w:num>
  <w:num w:numId="2" w16cid:durableId="1126116900">
    <w:abstractNumId w:val="11"/>
  </w:num>
  <w:num w:numId="3" w16cid:durableId="574047645">
    <w:abstractNumId w:val="0"/>
  </w:num>
  <w:num w:numId="4" w16cid:durableId="1473792398">
    <w:abstractNumId w:val="3"/>
  </w:num>
  <w:num w:numId="5" w16cid:durableId="1941133526">
    <w:abstractNumId w:val="2"/>
  </w:num>
  <w:num w:numId="6" w16cid:durableId="1997606554">
    <w:abstractNumId w:val="6"/>
  </w:num>
  <w:num w:numId="7" w16cid:durableId="362246565">
    <w:abstractNumId w:val="1"/>
  </w:num>
  <w:num w:numId="8" w16cid:durableId="1879465748">
    <w:abstractNumId w:val="7"/>
  </w:num>
  <w:num w:numId="9" w16cid:durableId="1459640803">
    <w:abstractNumId w:val="4"/>
  </w:num>
  <w:num w:numId="10" w16cid:durableId="1757244348">
    <w:abstractNumId w:val="8"/>
  </w:num>
  <w:num w:numId="11" w16cid:durableId="1439331440">
    <w:abstractNumId w:val="5"/>
  </w:num>
  <w:num w:numId="12" w16cid:durableId="207087746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4"/>
    <w:rsid w:val="000037F7"/>
    <w:rsid w:val="00004C5D"/>
    <w:rsid w:val="00007B09"/>
    <w:rsid w:val="00010B04"/>
    <w:rsid w:val="00010C5B"/>
    <w:rsid w:val="000127BC"/>
    <w:rsid w:val="00012A4E"/>
    <w:rsid w:val="0001326E"/>
    <w:rsid w:val="00015DD4"/>
    <w:rsid w:val="00016935"/>
    <w:rsid w:val="00017437"/>
    <w:rsid w:val="000176F3"/>
    <w:rsid w:val="000208F7"/>
    <w:rsid w:val="00020910"/>
    <w:rsid w:val="00025207"/>
    <w:rsid w:val="000360E0"/>
    <w:rsid w:val="000379D0"/>
    <w:rsid w:val="00040739"/>
    <w:rsid w:val="000407E8"/>
    <w:rsid w:val="0004126B"/>
    <w:rsid w:val="00042D20"/>
    <w:rsid w:val="00042ECD"/>
    <w:rsid w:val="000448B3"/>
    <w:rsid w:val="00046007"/>
    <w:rsid w:val="0004684E"/>
    <w:rsid w:val="00046A39"/>
    <w:rsid w:val="00054B5E"/>
    <w:rsid w:val="00055A25"/>
    <w:rsid w:val="00055BCA"/>
    <w:rsid w:val="000578D9"/>
    <w:rsid w:val="00061D00"/>
    <w:rsid w:val="0006435A"/>
    <w:rsid w:val="000679D0"/>
    <w:rsid w:val="00073AB3"/>
    <w:rsid w:val="00073FAF"/>
    <w:rsid w:val="00076AD9"/>
    <w:rsid w:val="000811A4"/>
    <w:rsid w:val="000821A1"/>
    <w:rsid w:val="00083C24"/>
    <w:rsid w:val="00085496"/>
    <w:rsid w:val="000944BD"/>
    <w:rsid w:val="0009547B"/>
    <w:rsid w:val="0009573B"/>
    <w:rsid w:val="000A3149"/>
    <w:rsid w:val="000A3812"/>
    <w:rsid w:val="000A571C"/>
    <w:rsid w:val="000A69FD"/>
    <w:rsid w:val="000A6B2D"/>
    <w:rsid w:val="000B0254"/>
    <w:rsid w:val="000B0399"/>
    <w:rsid w:val="000B0A20"/>
    <w:rsid w:val="000B242B"/>
    <w:rsid w:val="000B39AE"/>
    <w:rsid w:val="000B4F98"/>
    <w:rsid w:val="000C11C1"/>
    <w:rsid w:val="000C3300"/>
    <w:rsid w:val="000C58A4"/>
    <w:rsid w:val="000D2C3D"/>
    <w:rsid w:val="000D5877"/>
    <w:rsid w:val="000E21FE"/>
    <w:rsid w:val="000E3B65"/>
    <w:rsid w:val="000E4B28"/>
    <w:rsid w:val="000F7237"/>
    <w:rsid w:val="000F7BAF"/>
    <w:rsid w:val="0010216A"/>
    <w:rsid w:val="00114B68"/>
    <w:rsid w:val="0011526D"/>
    <w:rsid w:val="001159A7"/>
    <w:rsid w:val="00117EEC"/>
    <w:rsid w:val="00120668"/>
    <w:rsid w:val="00130AA1"/>
    <w:rsid w:val="00135DFC"/>
    <w:rsid w:val="001463BD"/>
    <w:rsid w:val="00146753"/>
    <w:rsid w:val="00146E25"/>
    <w:rsid w:val="00155158"/>
    <w:rsid w:val="001578DC"/>
    <w:rsid w:val="001617A6"/>
    <w:rsid w:val="0016687F"/>
    <w:rsid w:val="001713F7"/>
    <w:rsid w:val="00172118"/>
    <w:rsid w:val="00174156"/>
    <w:rsid w:val="00177401"/>
    <w:rsid w:val="00177FC4"/>
    <w:rsid w:val="001805F9"/>
    <w:rsid w:val="00181200"/>
    <w:rsid w:val="0018272D"/>
    <w:rsid w:val="001827F1"/>
    <w:rsid w:val="001847E1"/>
    <w:rsid w:val="00184CB4"/>
    <w:rsid w:val="00186850"/>
    <w:rsid w:val="001869CE"/>
    <w:rsid w:val="001A0150"/>
    <w:rsid w:val="001A05CE"/>
    <w:rsid w:val="001A1977"/>
    <w:rsid w:val="001A691E"/>
    <w:rsid w:val="001B0F94"/>
    <w:rsid w:val="001B2824"/>
    <w:rsid w:val="001B4A0B"/>
    <w:rsid w:val="001C01FB"/>
    <w:rsid w:val="001C7FE3"/>
    <w:rsid w:val="001D0AC3"/>
    <w:rsid w:val="001D46C6"/>
    <w:rsid w:val="001D4FA9"/>
    <w:rsid w:val="001D78CD"/>
    <w:rsid w:val="001E1E0A"/>
    <w:rsid w:val="001E41A2"/>
    <w:rsid w:val="001F0396"/>
    <w:rsid w:val="001F16BD"/>
    <w:rsid w:val="001F185C"/>
    <w:rsid w:val="001F4202"/>
    <w:rsid w:val="001F7F46"/>
    <w:rsid w:val="00200B87"/>
    <w:rsid w:val="00202DED"/>
    <w:rsid w:val="002056CA"/>
    <w:rsid w:val="002064BC"/>
    <w:rsid w:val="00207094"/>
    <w:rsid w:val="002114CB"/>
    <w:rsid w:val="00211608"/>
    <w:rsid w:val="00212BE1"/>
    <w:rsid w:val="00212ED3"/>
    <w:rsid w:val="002154AC"/>
    <w:rsid w:val="002201CE"/>
    <w:rsid w:val="002211EE"/>
    <w:rsid w:val="00223C64"/>
    <w:rsid w:val="00224ACB"/>
    <w:rsid w:val="002318EF"/>
    <w:rsid w:val="00241FD1"/>
    <w:rsid w:val="00247725"/>
    <w:rsid w:val="0025000C"/>
    <w:rsid w:val="002506DA"/>
    <w:rsid w:val="00251015"/>
    <w:rsid w:val="00254870"/>
    <w:rsid w:val="002637D5"/>
    <w:rsid w:val="002652FF"/>
    <w:rsid w:val="00265BBC"/>
    <w:rsid w:val="002669A9"/>
    <w:rsid w:val="002715A2"/>
    <w:rsid w:val="00273582"/>
    <w:rsid w:val="00273E41"/>
    <w:rsid w:val="00274E03"/>
    <w:rsid w:val="00276608"/>
    <w:rsid w:val="002766FC"/>
    <w:rsid w:val="00277030"/>
    <w:rsid w:val="00277361"/>
    <w:rsid w:val="0028193B"/>
    <w:rsid w:val="0028344F"/>
    <w:rsid w:val="002845C6"/>
    <w:rsid w:val="002900EE"/>
    <w:rsid w:val="0029288F"/>
    <w:rsid w:val="002953F8"/>
    <w:rsid w:val="002977FA"/>
    <w:rsid w:val="002A029F"/>
    <w:rsid w:val="002A340D"/>
    <w:rsid w:val="002A4725"/>
    <w:rsid w:val="002A5E28"/>
    <w:rsid w:val="002A6E2F"/>
    <w:rsid w:val="002A762D"/>
    <w:rsid w:val="002B06F6"/>
    <w:rsid w:val="002B0E16"/>
    <w:rsid w:val="002B177F"/>
    <w:rsid w:val="002B19DC"/>
    <w:rsid w:val="002B3038"/>
    <w:rsid w:val="002B40E8"/>
    <w:rsid w:val="002B42D3"/>
    <w:rsid w:val="002B76CE"/>
    <w:rsid w:val="002B7749"/>
    <w:rsid w:val="002C0B50"/>
    <w:rsid w:val="002C0E7B"/>
    <w:rsid w:val="002C1CF7"/>
    <w:rsid w:val="002C38EC"/>
    <w:rsid w:val="002C55B8"/>
    <w:rsid w:val="002C6490"/>
    <w:rsid w:val="002C65AA"/>
    <w:rsid w:val="002C6ACA"/>
    <w:rsid w:val="002C7148"/>
    <w:rsid w:val="002F00EC"/>
    <w:rsid w:val="002F17D8"/>
    <w:rsid w:val="002F26EF"/>
    <w:rsid w:val="00301954"/>
    <w:rsid w:val="003032B6"/>
    <w:rsid w:val="00303D46"/>
    <w:rsid w:val="00305888"/>
    <w:rsid w:val="00306FD5"/>
    <w:rsid w:val="003078E3"/>
    <w:rsid w:val="00311D05"/>
    <w:rsid w:val="003124CF"/>
    <w:rsid w:val="0031322E"/>
    <w:rsid w:val="00317F1D"/>
    <w:rsid w:val="00321139"/>
    <w:rsid w:val="00321B6B"/>
    <w:rsid w:val="003312EC"/>
    <w:rsid w:val="00337568"/>
    <w:rsid w:val="00337CE7"/>
    <w:rsid w:val="00340CDD"/>
    <w:rsid w:val="00347008"/>
    <w:rsid w:val="0034771C"/>
    <w:rsid w:val="0035034E"/>
    <w:rsid w:val="00353C4B"/>
    <w:rsid w:val="003576A5"/>
    <w:rsid w:val="00362724"/>
    <w:rsid w:val="003634DA"/>
    <w:rsid w:val="003668A3"/>
    <w:rsid w:val="00370B8F"/>
    <w:rsid w:val="00372456"/>
    <w:rsid w:val="00373146"/>
    <w:rsid w:val="003800B9"/>
    <w:rsid w:val="00381666"/>
    <w:rsid w:val="00385EFA"/>
    <w:rsid w:val="00386D90"/>
    <w:rsid w:val="003901A3"/>
    <w:rsid w:val="00392B71"/>
    <w:rsid w:val="00393775"/>
    <w:rsid w:val="0039449F"/>
    <w:rsid w:val="00395F87"/>
    <w:rsid w:val="003A19C7"/>
    <w:rsid w:val="003A2173"/>
    <w:rsid w:val="003A32F4"/>
    <w:rsid w:val="003A6D16"/>
    <w:rsid w:val="003A7BBE"/>
    <w:rsid w:val="003B1E48"/>
    <w:rsid w:val="003B25D0"/>
    <w:rsid w:val="003B262A"/>
    <w:rsid w:val="003B6D8B"/>
    <w:rsid w:val="003C41DC"/>
    <w:rsid w:val="003C6A75"/>
    <w:rsid w:val="003C70A5"/>
    <w:rsid w:val="003C75DD"/>
    <w:rsid w:val="003D137B"/>
    <w:rsid w:val="003D5A6A"/>
    <w:rsid w:val="003D64C6"/>
    <w:rsid w:val="003E075B"/>
    <w:rsid w:val="003E079C"/>
    <w:rsid w:val="003E0D4F"/>
    <w:rsid w:val="003E41EE"/>
    <w:rsid w:val="003E4929"/>
    <w:rsid w:val="003E4B90"/>
    <w:rsid w:val="003E558D"/>
    <w:rsid w:val="003E568E"/>
    <w:rsid w:val="003E5BED"/>
    <w:rsid w:val="003E6108"/>
    <w:rsid w:val="003E633D"/>
    <w:rsid w:val="003E77FD"/>
    <w:rsid w:val="003F200D"/>
    <w:rsid w:val="003F2114"/>
    <w:rsid w:val="003F390D"/>
    <w:rsid w:val="003F4FC8"/>
    <w:rsid w:val="003F538F"/>
    <w:rsid w:val="0040128A"/>
    <w:rsid w:val="00401CC5"/>
    <w:rsid w:val="00403975"/>
    <w:rsid w:val="00411DA2"/>
    <w:rsid w:val="00412F1D"/>
    <w:rsid w:val="0041566C"/>
    <w:rsid w:val="0041707D"/>
    <w:rsid w:val="00422E58"/>
    <w:rsid w:val="00423C9E"/>
    <w:rsid w:val="00425A39"/>
    <w:rsid w:val="00450C2F"/>
    <w:rsid w:val="00451E65"/>
    <w:rsid w:val="00454697"/>
    <w:rsid w:val="004552A4"/>
    <w:rsid w:val="00456DFA"/>
    <w:rsid w:val="00456FC4"/>
    <w:rsid w:val="00472970"/>
    <w:rsid w:val="00473F7E"/>
    <w:rsid w:val="004756F3"/>
    <w:rsid w:val="00482AB3"/>
    <w:rsid w:val="00484855"/>
    <w:rsid w:val="00484B46"/>
    <w:rsid w:val="00487F41"/>
    <w:rsid w:val="004A3238"/>
    <w:rsid w:val="004A3E3D"/>
    <w:rsid w:val="004A429D"/>
    <w:rsid w:val="004A5A10"/>
    <w:rsid w:val="004B14BD"/>
    <w:rsid w:val="004B20B2"/>
    <w:rsid w:val="004B406C"/>
    <w:rsid w:val="004C072B"/>
    <w:rsid w:val="004C221E"/>
    <w:rsid w:val="004C2944"/>
    <w:rsid w:val="004C53E8"/>
    <w:rsid w:val="004D63B8"/>
    <w:rsid w:val="004E140E"/>
    <w:rsid w:val="004E5327"/>
    <w:rsid w:val="004E561A"/>
    <w:rsid w:val="004F16EF"/>
    <w:rsid w:val="004F30A9"/>
    <w:rsid w:val="004F392F"/>
    <w:rsid w:val="004F3E54"/>
    <w:rsid w:val="004F4A59"/>
    <w:rsid w:val="005016AE"/>
    <w:rsid w:val="00503171"/>
    <w:rsid w:val="005117CE"/>
    <w:rsid w:val="00512005"/>
    <w:rsid w:val="00514BCD"/>
    <w:rsid w:val="00520134"/>
    <w:rsid w:val="00524639"/>
    <w:rsid w:val="00525838"/>
    <w:rsid w:val="005314F9"/>
    <w:rsid w:val="00537363"/>
    <w:rsid w:val="0054329E"/>
    <w:rsid w:val="005464CE"/>
    <w:rsid w:val="00546F7B"/>
    <w:rsid w:val="005509E3"/>
    <w:rsid w:val="0055370B"/>
    <w:rsid w:val="00555F9A"/>
    <w:rsid w:val="005628B5"/>
    <w:rsid w:val="00563D56"/>
    <w:rsid w:val="00565C5E"/>
    <w:rsid w:val="00571896"/>
    <w:rsid w:val="005740DB"/>
    <w:rsid w:val="00574DE6"/>
    <w:rsid w:val="0057544E"/>
    <w:rsid w:val="005774EF"/>
    <w:rsid w:val="00582178"/>
    <w:rsid w:val="00590CDC"/>
    <w:rsid w:val="00595CC3"/>
    <w:rsid w:val="00596798"/>
    <w:rsid w:val="005A111C"/>
    <w:rsid w:val="005A638B"/>
    <w:rsid w:val="005B10F2"/>
    <w:rsid w:val="005B1773"/>
    <w:rsid w:val="005B2F07"/>
    <w:rsid w:val="005B3FD7"/>
    <w:rsid w:val="005B46AD"/>
    <w:rsid w:val="005B6484"/>
    <w:rsid w:val="005C5486"/>
    <w:rsid w:val="005D3052"/>
    <w:rsid w:val="005D56A8"/>
    <w:rsid w:val="005D574E"/>
    <w:rsid w:val="005E0913"/>
    <w:rsid w:val="005E1805"/>
    <w:rsid w:val="005E1CD4"/>
    <w:rsid w:val="005E256A"/>
    <w:rsid w:val="005E29E7"/>
    <w:rsid w:val="005E4545"/>
    <w:rsid w:val="005E7C4C"/>
    <w:rsid w:val="005F346F"/>
    <w:rsid w:val="00603B33"/>
    <w:rsid w:val="00611E34"/>
    <w:rsid w:val="0061789D"/>
    <w:rsid w:val="00621027"/>
    <w:rsid w:val="006229F6"/>
    <w:rsid w:val="00622D4C"/>
    <w:rsid w:val="00624244"/>
    <w:rsid w:val="00626756"/>
    <w:rsid w:val="00626BF5"/>
    <w:rsid w:val="00627140"/>
    <w:rsid w:val="00635150"/>
    <w:rsid w:val="00635384"/>
    <w:rsid w:val="006360E1"/>
    <w:rsid w:val="006408A4"/>
    <w:rsid w:val="0064230F"/>
    <w:rsid w:val="00643AF1"/>
    <w:rsid w:val="0065385E"/>
    <w:rsid w:val="006540D0"/>
    <w:rsid w:val="00654DFA"/>
    <w:rsid w:val="00657E4E"/>
    <w:rsid w:val="006606ED"/>
    <w:rsid w:val="0066732D"/>
    <w:rsid w:val="00676D2A"/>
    <w:rsid w:val="00683D9E"/>
    <w:rsid w:val="00694D75"/>
    <w:rsid w:val="00695692"/>
    <w:rsid w:val="006A3D80"/>
    <w:rsid w:val="006A7F77"/>
    <w:rsid w:val="006B021C"/>
    <w:rsid w:val="006B1895"/>
    <w:rsid w:val="006B29AF"/>
    <w:rsid w:val="006B2D64"/>
    <w:rsid w:val="006B6E98"/>
    <w:rsid w:val="006B6ED7"/>
    <w:rsid w:val="006C70D3"/>
    <w:rsid w:val="006D366F"/>
    <w:rsid w:val="006E5304"/>
    <w:rsid w:val="006E6E9B"/>
    <w:rsid w:val="006F13BE"/>
    <w:rsid w:val="006F3F54"/>
    <w:rsid w:val="006F48AF"/>
    <w:rsid w:val="006F625B"/>
    <w:rsid w:val="00705B72"/>
    <w:rsid w:val="007067A5"/>
    <w:rsid w:val="00710190"/>
    <w:rsid w:val="00712415"/>
    <w:rsid w:val="0071728D"/>
    <w:rsid w:val="00717C00"/>
    <w:rsid w:val="00724E02"/>
    <w:rsid w:val="00727217"/>
    <w:rsid w:val="007311B1"/>
    <w:rsid w:val="00737489"/>
    <w:rsid w:val="0074101C"/>
    <w:rsid w:val="007509B9"/>
    <w:rsid w:val="007520CB"/>
    <w:rsid w:val="00753D3F"/>
    <w:rsid w:val="00755B5B"/>
    <w:rsid w:val="00766114"/>
    <w:rsid w:val="0077063F"/>
    <w:rsid w:val="00772FC5"/>
    <w:rsid w:val="00773B1B"/>
    <w:rsid w:val="007747E4"/>
    <w:rsid w:val="00774F78"/>
    <w:rsid w:val="00776A6C"/>
    <w:rsid w:val="00777042"/>
    <w:rsid w:val="00786B16"/>
    <w:rsid w:val="00787B66"/>
    <w:rsid w:val="00787CAE"/>
    <w:rsid w:val="007928EC"/>
    <w:rsid w:val="00792F62"/>
    <w:rsid w:val="00794FD5"/>
    <w:rsid w:val="00796AAC"/>
    <w:rsid w:val="007A07D3"/>
    <w:rsid w:val="007A32EE"/>
    <w:rsid w:val="007A7193"/>
    <w:rsid w:val="007A7858"/>
    <w:rsid w:val="007B3225"/>
    <w:rsid w:val="007B4E63"/>
    <w:rsid w:val="007B567E"/>
    <w:rsid w:val="007C0DBF"/>
    <w:rsid w:val="007C0E45"/>
    <w:rsid w:val="007C1574"/>
    <w:rsid w:val="007C33FE"/>
    <w:rsid w:val="007C4D72"/>
    <w:rsid w:val="007C60C3"/>
    <w:rsid w:val="007C6363"/>
    <w:rsid w:val="007C7DCB"/>
    <w:rsid w:val="007D0FC7"/>
    <w:rsid w:val="007D27AD"/>
    <w:rsid w:val="007D2BA7"/>
    <w:rsid w:val="007D4E59"/>
    <w:rsid w:val="007D7E44"/>
    <w:rsid w:val="007E0C7F"/>
    <w:rsid w:val="007F0C72"/>
    <w:rsid w:val="007F3E9C"/>
    <w:rsid w:val="007F6BB0"/>
    <w:rsid w:val="00800BE3"/>
    <w:rsid w:val="00802059"/>
    <w:rsid w:val="00802DC4"/>
    <w:rsid w:val="00807A79"/>
    <w:rsid w:val="0081150D"/>
    <w:rsid w:val="00811F9D"/>
    <w:rsid w:val="00816C25"/>
    <w:rsid w:val="0082067F"/>
    <w:rsid w:val="00821891"/>
    <w:rsid w:val="00831F42"/>
    <w:rsid w:val="00834D39"/>
    <w:rsid w:val="008364F3"/>
    <w:rsid w:val="00836ECF"/>
    <w:rsid w:val="008376F2"/>
    <w:rsid w:val="00846977"/>
    <w:rsid w:val="00847029"/>
    <w:rsid w:val="00847D67"/>
    <w:rsid w:val="00850E8B"/>
    <w:rsid w:val="00850EA7"/>
    <w:rsid w:val="008529FB"/>
    <w:rsid w:val="00852B29"/>
    <w:rsid w:val="008549BD"/>
    <w:rsid w:val="008569E4"/>
    <w:rsid w:val="008578FC"/>
    <w:rsid w:val="00863A1D"/>
    <w:rsid w:val="00872088"/>
    <w:rsid w:val="00872749"/>
    <w:rsid w:val="00874C65"/>
    <w:rsid w:val="00875E8E"/>
    <w:rsid w:val="00876F98"/>
    <w:rsid w:val="008827D6"/>
    <w:rsid w:val="008865DA"/>
    <w:rsid w:val="00886AA7"/>
    <w:rsid w:val="008870B3"/>
    <w:rsid w:val="00887A22"/>
    <w:rsid w:val="0089169B"/>
    <w:rsid w:val="008919CB"/>
    <w:rsid w:val="00894760"/>
    <w:rsid w:val="008954D3"/>
    <w:rsid w:val="008955B0"/>
    <w:rsid w:val="00897EAD"/>
    <w:rsid w:val="008A1EF5"/>
    <w:rsid w:val="008A5356"/>
    <w:rsid w:val="008A5C1C"/>
    <w:rsid w:val="008A7154"/>
    <w:rsid w:val="008B3E2E"/>
    <w:rsid w:val="008B4751"/>
    <w:rsid w:val="008B6852"/>
    <w:rsid w:val="008C2476"/>
    <w:rsid w:val="008C480F"/>
    <w:rsid w:val="008C4995"/>
    <w:rsid w:val="008C5544"/>
    <w:rsid w:val="008D5941"/>
    <w:rsid w:val="008E1F19"/>
    <w:rsid w:val="008E2769"/>
    <w:rsid w:val="008F075F"/>
    <w:rsid w:val="008F14E4"/>
    <w:rsid w:val="008F42FE"/>
    <w:rsid w:val="00903D0B"/>
    <w:rsid w:val="0090717D"/>
    <w:rsid w:val="00910A6E"/>
    <w:rsid w:val="00913961"/>
    <w:rsid w:val="00914133"/>
    <w:rsid w:val="00917EDE"/>
    <w:rsid w:val="00920D5D"/>
    <w:rsid w:val="0092509A"/>
    <w:rsid w:val="009259C7"/>
    <w:rsid w:val="00925B14"/>
    <w:rsid w:val="00926A82"/>
    <w:rsid w:val="00927F93"/>
    <w:rsid w:val="00931DAC"/>
    <w:rsid w:val="00932B41"/>
    <w:rsid w:val="00936941"/>
    <w:rsid w:val="00937EC8"/>
    <w:rsid w:val="00941573"/>
    <w:rsid w:val="00945124"/>
    <w:rsid w:val="00946BE6"/>
    <w:rsid w:val="0095603B"/>
    <w:rsid w:val="00967FDF"/>
    <w:rsid w:val="00970F68"/>
    <w:rsid w:val="009728DB"/>
    <w:rsid w:val="00972E91"/>
    <w:rsid w:val="00974BBE"/>
    <w:rsid w:val="0097672D"/>
    <w:rsid w:val="00976846"/>
    <w:rsid w:val="009809A6"/>
    <w:rsid w:val="00982675"/>
    <w:rsid w:val="00982A53"/>
    <w:rsid w:val="00982D94"/>
    <w:rsid w:val="00983F74"/>
    <w:rsid w:val="0098448C"/>
    <w:rsid w:val="0098664E"/>
    <w:rsid w:val="0098745F"/>
    <w:rsid w:val="00987538"/>
    <w:rsid w:val="009913AD"/>
    <w:rsid w:val="00992127"/>
    <w:rsid w:val="0099259F"/>
    <w:rsid w:val="00994D89"/>
    <w:rsid w:val="00995027"/>
    <w:rsid w:val="009A0548"/>
    <w:rsid w:val="009A2084"/>
    <w:rsid w:val="009B1F16"/>
    <w:rsid w:val="009B22C8"/>
    <w:rsid w:val="009B40F5"/>
    <w:rsid w:val="009B47BB"/>
    <w:rsid w:val="009B74C9"/>
    <w:rsid w:val="009B7566"/>
    <w:rsid w:val="009C3114"/>
    <w:rsid w:val="009C7718"/>
    <w:rsid w:val="009C798F"/>
    <w:rsid w:val="009D5542"/>
    <w:rsid w:val="009D5CD0"/>
    <w:rsid w:val="009D690D"/>
    <w:rsid w:val="009D7074"/>
    <w:rsid w:val="009E2B9E"/>
    <w:rsid w:val="009E3954"/>
    <w:rsid w:val="009E6FC3"/>
    <w:rsid w:val="009F38F3"/>
    <w:rsid w:val="009F44EC"/>
    <w:rsid w:val="009F7668"/>
    <w:rsid w:val="009F7F63"/>
    <w:rsid w:val="00A0117D"/>
    <w:rsid w:val="00A01C30"/>
    <w:rsid w:val="00A04F6B"/>
    <w:rsid w:val="00A0683C"/>
    <w:rsid w:val="00A11988"/>
    <w:rsid w:val="00A20531"/>
    <w:rsid w:val="00A22E95"/>
    <w:rsid w:val="00A304B2"/>
    <w:rsid w:val="00A35249"/>
    <w:rsid w:val="00A377ED"/>
    <w:rsid w:val="00A400A7"/>
    <w:rsid w:val="00A419E4"/>
    <w:rsid w:val="00A505F5"/>
    <w:rsid w:val="00A5230B"/>
    <w:rsid w:val="00A55656"/>
    <w:rsid w:val="00A56D37"/>
    <w:rsid w:val="00A629CC"/>
    <w:rsid w:val="00A64C70"/>
    <w:rsid w:val="00A7012A"/>
    <w:rsid w:val="00A7368B"/>
    <w:rsid w:val="00A7730E"/>
    <w:rsid w:val="00A80564"/>
    <w:rsid w:val="00A82192"/>
    <w:rsid w:val="00A8419F"/>
    <w:rsid w:val="00A8798C"/>
    <w:rsid w:val="00A87A0E"/>
    <w:rsid w:val="00A90AF9"/>
    <w:rsid w:val="00A952D2"/>
    <w:rsid w:val="00AA3765"/>
    <w:rsid w:val="00AA7874"/>
    <w:rsid w:val="00AB000F"/>
    <w:rsid w:val="00AB0819"/>
    <w:rsid w:val="00AB108B"/>
    <w:rsid w:val="00AB1BB3"/>
    <w:rsid w:val="00AB1DBB"/>
    <w:rsid w:val="00AB20F0"/>
    <w:rsid w:val="00AB3E21"/>
    <w:rsid w:val="00AB425B"/>
    <w:rsid w:val="00AB45A6"/>
    <w:rsid w:val="00AC022D"/>
    <w:rsid w:val="00AC036D"/>
    <w:rsid w:val="00AC104B"/>
    <w:rsid w:val="00AC18B6"/>
    <w:rsid w:val="00AC3374"/>
    <w:rsid w:val="00AC6844"/>
    <w:rsid w:val="00AD2450"/>
    <w:rsid w:val="00AD25FE"/>
    <w:rsid w:val="00AD6CE7"/>
    <w:rsid w:val="00AE3CE9"/>
    <w:rsid w:val="00AE4C22"/>
    <w:rsid w:val="00AE61D7"/>
    <w:rsid w:val="00AF42DE"/>
    <w:rsid w:val="00AF4535"/>
    <w:rsid w:val="00AF5A4D"/>
    <w:rsid w:val="00AF6571"/>
    <w:rsid w:val="00B000FA"/>
    <w:rsid w:val="00B00163"/>
    <w:rsid w:val="00B01EA1"/>
    <w:rsid w:val="00B037DE"/>
    <w:rsid w:val="00B04DE4"/>
    <w:rsid w:val="00B05B85"/>
    <w:rsid w:val="00B20637"/>
    <w:rsid w:val="00B27019"/>
    <w:rsid w:val="00B306D4"/>
    <w:rsid w:val="00B324FB"/>
    <w:rsid w:val="00B352B0"/>
    <w:rsid w:val="00B355DA"/>
    <w:rsid w:val="00B42560"/>
    <w:rsid w:val="00B440D8"/>
    <w:rsid w:val="00B463D1"/>
    <w:rsid w:val="00B4724C"/>
    <w:rsid w:val="00B474E7"/>
    <w:rsid w:val="00B547A7"/>
    <w:rsid w:val="00B54C18"/>
    <w:rsid w:val="00B60F6E"/>
    <w:rsid w:val="00B623F6"/>
    <w:rsid w:val="00B63A21"/>
    <w:rsid w:val="00B64250"/>
    <w:rsid w:val="00B64E7A"/>
    <w:rsid w:val="00B67456"/>
    <w:rsid w:val="00B67C15"/>
    <w:rsid w:val="00B771C9"/>
    <w:rsid w:val="00B77F20"/>
    <w:rsid w:val="00B83120"/>
    <w:rsid w:val="00B85CBE"/>
    <w:rsid w:val="00B90585"/>
    <w:rsid w:val="00B91576"/>
    <w:rsid w:val="00B91AAC"/>
    <w:rsid w:val="00B92FC4"/>
    <w:rsid w:val="00B93C7B"/>
    <w:rsid w:val="00B94071"/>
    <w:rsid w:val="00B955A6"/>
    <w:rsid w:val="00B95F0E"/>
    <w:rsid w:val="00B96034"/>
    <w:rsid w:val="00B9667D"/>
    <w:rsid w:val="00BA20DC"/>
    <w:rsid w:val="00BA3F8D"/>
    <w:rsid w:val="00BA4F91"/>
    <w:rsid w:val="00BB1365"/>
    <w:rsid w:val="00BB2D64"/>
    <w:rsid w:val="00BB7500"/>
    <w:rsid w:val="00BB75CE"/>
    <w:rsid w:val="00BC0AF3"/>
    <w:rsid w:val="00BC0BE1"/>
    <w:rsid w:val="00BC280E"/>
    <w:rsid w:val="00BC3B1C"/>
    <w:rsid w:val="00BC4BD2"/>
    <w:rsid w:val="00BC597A"/>
    <w:rsid w:val="00BC66CC"/>
    <w:rsid w:val="00BD2B16"/>
    <w:rsid w:val="00BD67B4"/>
    <w:rsid w:val="00BE1A56"/>
    <w:rsid w:val="00BF3370"/>
    <w:rsid w:val="00BF353F"/>
    <w:rsid w:val="00BF49A2"/>
    <w:rsid w:val="00BF587D"/>
    <w:rsid w:val="00C0031B"/>
    <w:rsid w:val="00C01CC5"/>
    <w:rsid w:val="00C046E7"/>
    <w:rsid w:val="00C04FDE"/>
    <w:rsid w:val="00C05071"/>
    <w:rsid w:val="00C13D1F"/>
    <w:rsid w:val="00C142DC"/>
    <w:rsid w:val="00C17569"/>
    <w:rsid w:val="00C21797"/>
    <w:rsid w:val="00C22954"/>
    <w:rsid w:val="00C247A4"/>
    <w:rsid w:val="00C2504A"/>
    <w:rsid w:val="00C25AC1"/>
    <w:rsid w:val="00C25F6D"/>
    <w:rsid w:val="00C26114"/>
    <w:rsid w:val="00C27B2B"/>
    <w:rsid w:val="00C32145"/>
    <w:rsid w:val="00C3271C"/>
    <w:rsid w:val="00C352FC"/>
    <w:rsid w:val="00C37843"/>
    <w:rsid w:val="00C41297"/>
    <w:rsid w:val="00C42805"/>
    <w:rsid w:val="00C45C18"/>
    <w:rsid w:val="00C462F6"/>
    <w:rsid w:val="00C50F84"/>
    <w:rsid w:val="00C516B5"/>
    <w:rsid w:val="00C60E68"/>
    <w:rsid w:val="00C67E75"/>
    <w:rsid w:val="00C71BBC"/>
    <w:rsid w:val="00C71F4B"/>
    <w:rsid w:val="00C73453"/>
    <w:rsid w:val="00C77622"/>
    <w:rsid w:val="00C81343"/>
    <w:rsid w:val="00C971DF"/>
    <w:rsid w:val="00C974BF"/>
    <w:rsid w:val="00CA4584"/>
    <w:rsid w:val="00CA5CB6"/>
    <w:rsid w:val="00CA6237"/>
    <w:rsid w:val="00CA6B4B"/>
    <w:rsid w:val="00CB0559"/>
    <w:rsid w:val="00CC0B6F"/>
    <w:rsid w:val="00CC11A6"/>
    <w:rsid w:val="00CC1AAA"/>
    <w:rsid w:val="00CC1E09"/>
    <w:rsid w:val="00CC3330"/>
    <w:rsid w:val="00CC38B8"/>
    <w:rsid w:val="00CC46A4"/>
    <w:rsid w:val="00CC6032"/>
    <w:rsid w:val="00CD4C08"/>
    <w:rsid w:val="00CD5633"/>
    <w:rsid w:val="00CD6D1F"/>
    <w:rsid w:val="00CE1D7F"/>
    <w:rsid w:val="00CE2142"/>
    <w:rsid w:val="00CE4A12"/>
    <w:rsid w:val="00CE6306"/>
    <w:rsid w:val="00CE7A59"/>
    <w:rsid w:val="00CE7F85"/>
    <w:rsid w:val="00CF1055"/>
    <w:rsid w:val="00CF401C"/>
    <w:rsid w:val="00CF588E"/>
    <w:rsid w:val="00CF6524"/>
    <w:rsid w:val="00CF6FE4"/>
    <w:rsid w:val="00D04ED7"/>
    <w:rsid w:val="00D0600F"/>
    <w:rsid w:val="00D13D2A"/>
    <w:rsid w:val="00D21CBC"/>
    <w:rsid w:val="00D2297B"/>
    <w:rsid w:val="00D22D51"/>
    <w:rsid w:val="00D26343"/>
    <w:rsid w:val="00D3303C"/>
    <w:rsid w:val="00D33746"/>
    <w:rsid w:val="00D36F6C"/>
    <w:rsid w:val="00D411FC"/>
    <w:rsid w:val="00D52353"/>
    <w:rsid w:val="00D53568"/>
    <w:rsid w:val="00D537C8"/>
    <w:rsid w:val="00D56B5A"/>
    <w:rsid w:val="00D56C39"/>
    <w:rsid w:val="00D76914"/>
    <w:rsid w:val="00D81391"/>
    <w:rsid w:val="00D95550"/>
    <w:rsid w:val="00DA0217"/>
    <w:rsid w:val="00DA17B0"/>
    <w:rsid w:val="00DA7D31"/>
    <w:rsid w:val="00DB1329"/>
    <w:rsid w:val="00DB3FA0"/>
    <w:rsid w:val="00DB74D9"/>
    <w:rsid w:val="00DC46DA"/>
    <w:rsid w:val="00DC56A8"/>
    <w:rsid w:val="00DD34A6"/>
    <w:rsid w:val="00DD6833"/>
    <w:rsid w:val="00DE2881"/>
    <w:rsid w:val="00DE369D"/>
    <w:rsid w:val="00DE36EB"/>
    <w:rsid w:val="00DF5193"/>
    <w:rsid w:val="00DF77C6"/>
    <w:rsid w:val="00E00538"/>
    <w:rsid w:val="00E03CCC"/>
    <w:rsid w:val="00E102AA"/>
    <w:rsid w:val="00E115D8"/>
    <w:rsid w:val="00E22C4C"/>
    <w:rsid w:val="00E24E94"/>
    <w:rsid w:val="00E26417"/>
    <w:rsid w:val="00E318FD"/>
    <w:rsid w:val="00E338D4"/>
    <w:rsid w:val="00E37C09"/>
    <w:rsid w:val="00E40C94"/>
    <w:rsid w:val="00E4440F"/>
    <w:rsid w:val="00E47DF2"/>
    <w:rsid w:val="00E56D76"/>
    <w:rsid w:val="00E608B7"/>
    <w:rsid w:val="00E67994"/>
    <w:rsid w:val="00E7042A"/>
    <w:rsid w:val="00E70B27"/>
    <w:rsid w:val="00E7177D"/>
    <w:rsid w:val="00E73203"/>
    <w:rsid w:val="00E73467"/>
    <w:rsid w:val="00E77663"/>
    <w:rsid w:val="00E91124"/>
    <w:rsid w:val="00E95B97"/>
    <w:rsid w:val="00E96773"/>
    <w:rsid w:val="00EA03F7"/>
    <w:rsid w:val="00EB24BB"/>
    <w:rsid w:val="00EB4214"/>
    <w:rsid w:val="00EB7F2C"/>
    <w:rsid w:val="00EC6C06"/>
    <w:rsid w:val="00EC75BD"/>
    <w:rsid w:val="00ED0178"/>
    <w:rsid w:val="00ED0363"/>
    <w:rsid w:val="00ED161F"/>
    <w:rsid w:val="00ED1C79"/>
    <w:rsid w:val="00EF6113"/>
    <w:rsid w:val="00F00A52"/>
    <w:rsid w:val="00F05284"/>
    <w:rsid w:val="00F126A2"/>
    <w:rsid w:val="00F1352F"/>
    <w:rsid w:val="00F22CEC"/>
    <w:rsid w:val="00F232D7"/>
    <w:rsid w:val="00F3071C"/>
    <w:rsid w:val="00F32369"/>
    <w:rsid w:val="00F326BD"/>
    <w:rsid w:val="00F363E4"/>
    <w:rsid w:val="00F37FF9"/>
    <w:rsid w:val="00F40634"/>
    <w:rsid w:val="00F40FB8"/>
    <w:rsid w:val="00F425B6"/>
    <w:rsid w:val="00F4544F"/>
    <w:rsid w:val="00F45BB3"/>
    <w:rsid w:val="00F4660D"/>
    <w:rsid w:val="00F46624"/>
    <w:rsid w:val="00F46F78"/>
    <w:rsid w:val="00F50BB8"/>
    <w:rsid w:val="00F53564"/>
    <w:rsid w:val="00F548E3"/>
    <w:rsid w:val="00F57E5C"/>
    <w:rsid w:val="00F6595A"/>
    <w:rsid w:val="00F71580"/>
    <w:rsid w:val="00F71F14"/>
    <w:rsid w:val="00F72950"/>
    <w:rsid w:val="00F73F73"/>
    <w:rsid w:val="00F75E7B"/>
    <w:rsid w:val="00F8010A"/>
    <w:rsid w:val="00F84899"/>
    <w:rsid w:val="00F9759A"/>
    <w:rsid w:val="00FA20A5"/>
    <w:rsid w:val="00FB1257"/>
    <w:rsid w:val="00FB1388"/>
    <w:rsid w:val="00FB3494"/>
    <w:rsid w:val="00FC0792"/>
    <w:rsid w:val="00FC6FC7"/>
    <w:rsid w:val="00FC710A"/>
    <w:rsid w:val="00FD0902"/>
    <w:rsid w:val="00FD108B"/>
    <w:rsid w:val="00FD5A8C"/>
    <w:rsid w:val="00FE1A46"/>
    <w:rsid w:val="00FE47A9"/>
    <w:rsid w:val="00FE72D4"/>
    <w:rsid w:val="00FF7175"/>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347C"/>
  <w15:chartTrackingRefBased/>
  <w15:docId w15:val="{666FF511-5691-374F-8BBB-95F2E451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4729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1"/>
    <w:unhideWhenUsed/>
    <w:qFormat/>
    <w:rsid w:val="004729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qFormat/>
    <w:rsid w:val="00E47DF2"/>
    <w:pPr>
      <w:keepNext/>
      <w:autoSpaceDE w:val="0"/>
      <w:autoSpaceDN w:val="0"/>
      <w:adjustRightInd w:val="0"/>
      <w:spacing w:line="360" w:lineRule="auto"/>
      <w:jc w:val="center"/>
      <w:outlineLvl w:val="2"/>
    </w:pPr>
    <w:rPr>
      <w:rFonts w:ascii="Times New Roman" w:eastAsia="Times New Roman" w:hAnsi="Times New Roman" w:cs="Times New Roman"/>
      <w:i/>
      <w:iCs/>
      <w:lang w:val="it-IT" w:eastAsia="it-IT"/>
    </w:rPr>
  </w:style>
  <w:style w:type="paragraph" w:styleId="Titolo4">
    <w:name w:val="heading 4"/>
    <w:basedOn w:val="Normale"/>
    <w:next w:val="Normale"/>
    <w:link w:val="Titolo4Carattere"/>
    <w:uiPriority w:val="9"/>
    <w:semiHidden/>
    <w:unhideWhenUsed/>
    <w:qFormat/>
    <w:rsid w:val="0047297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72970"/>
    <w:pPr>
      <w:keepNext/>
      <w:keepLines/>
      <w:spacing w:before="40"/>
      <w:outlineLvl w:val="4"/>
    </w:pPr>
    <w:rPr>
      <w:rFonts w:asciiTheme="majorHAnsi" w:eastAsiaTheme="majorEastAsia" w:hAnsiTheme="majorHAnsi" w:cstheme="majorBidi"/>
      <w:color w:val="2F5496" w:themeColor="accent1" w:themeShade="BF"/>
    </w:rPr>
  </w:style>
  <w:style w:type="paragraph" w:styleId="Titolo7">
    <w:name w:val="heading 7"/>
    <w:basedOn w:val="Normale"/>
    <w:next w:val="Normale"/>
    <w:link w:val="Titolo7Carattere"/>
    <w:uiPriority w:val="9"/>
    <w:semiHidden/>
    <w:unhideWhenUsed/>
    <w:qFormat/>
    <w:rsid w:val="00C37843"/>
    <w:pPr>
      <w:keepNext/>
      <w:keepLines/>
      <w:widowControl w:val="0"/>
      <w:spacing w:before="40"/>
      <w:outlineLvl w:val="6"/>
    </w:pPr>
    <w:rPr>
      <w:rFonts w:asciiTheme="majorHAnsi" w:eastAsiaTheme="majorEastAsia" w:hAnsiTheme="majorHAnsi" w:cstheme="majorBidi"/>
      <w:i/>
      <w:iCs/>
      <w:color w:val="1F3763" w:themeColor="accent1" w:themeShade="7F"/>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87CAE"/>
    <w:pPr>
      <w:ind w:left="720"/>
      <w:contextualSpacing/>
    </w:pPr>
  </w:style>
  <w:style w:type="paragraph" w:styleId="NormaleWeb">
    <w:name w:val="Normal (Web)"/>
    <w:basedOn w:val="Normale"/>
    <w:uiPriority w:val="99"/>
    <w:semiHidden/>
    <w:unhideWhenUsed/>
    <w:rsid w:val="006360E1"/>
    <w:pPr>
      <w:spacing w:before="100" w:beforeAutospacing="1" w:after="100" w:afterAutospacing="1"/>
    </w:pPr>
    <w:rPr>
      <w:rFonts w:ascii="Times New Roman" w:eastAsia="Times New Roman" w:hAnsi="Times New Roman" w:cs="Times New Roman"/>
    </w:rPr>
  </w:style>
  <w:style w:type="paragraph" w:styleId="PreformattatoHTML">
    <w:name w:val="HTML Preformatted"/>
    <w:basedOn w:val="Normale"/>
    <w:link w:val="PreformattatoHTMLCarattere"/>
    <w:uiPriority w:val="99"/>
    <w:semiHidden/>
    <w:unhideWhenUsed/>
    <w:rsid w:val="00636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6360E1"/>
    <w:rPr>
      <w:rFonts w:ascii="Courier New" w:eastAsia="Times New Roman" w:hAnsi="Courier New" w:cs="Courier New"/>
      <w:sz w:val="20"/>
      <w:szCs w:val="20"/>
    </w:rPr>
  </w:style>
  <w:style w:type="paragraph" w:styleId="Titolo">
    <w:name w:val="Title"/>
    <w:basedOn w:val="Normale"/>
    <w:next w:val="Sottotitolo"/>
    <w:link w:val="TitoloCarattere"/>
    <w:qFormat/>
    <w:rsid w:val="00454697"/>
    <w:pPr>
      <w:suppressAutoHyphens/>
      <w:spacing w:line="360" w:lineRule="auto"/>
      <w:jc w:val="center"/>
    </w:pPr>
    <w:rPr>
      <w:rFonts w:ascii="Times New Roman" w:eastAsia="Times New Roman" w:hAnsi="Times New Roman" w:cs="Times New Roman"/>
      <w:b/>
      <w:bCs/>
      <w:sz w:val="20"/>
      <w:szCs w:val="20"/>
      <w:lang w:val="it-IT" w:eastAsia="ar-SA"/>
    </w:rPr>
  </w:style>
  <w:style w:type="character" w:customStyle="1" w:styleId="TitoloCarattere">
    <w:name w:val="Titolo Carattere"/>
    <w:basedOn w:val="Carpredefinitoparagrafo"/>
    <w:link w:val="Titolo"/>
    <w:rsid w:val="00454697"/>
    <w:rPr>
      <w:rFonts w:ascii="Times New Roman" w:eastAsia="Times New Roman" w:hAnsi="Times New Roman" w:cs="Times New Roman"/>
      <w:b/>
      <w:bCs/>
      <w:sz w:val="20"/>
      <w:szCs w:val="20"/>
      <w:lang w:val="it-IT" w:eastAsia="ar-SA"/>
    </w:rPr>
  </w:style>
  <w:style w:type="paragraph" w:styleId="Sottotitolo">
    <w:name w:val="Subtitle"/>
    <w:basedOn w:val="Normale"/>
    <w:next w:val="Normale"/>
    <w:link w:val="SottotitoloCarattere"/>
    <w:uiPriority w:val="11"/>
    <w:qFormat/>
    <w:rsid w:val="00454697"/>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454697"/>
    <w:rPr>
      <w:rFonts w:eastAsiaTheme="minorEastAsia"/>
      <w:color w:val="5A5A5A" w:themeColor="text1" w:themeTint="A5"/>
      <w:spacing w:val="15"/>
      <w:sz w:val="22"/>
      <w:szCs w:val="22"/>
    </w:rPr>
  </w:style>
  <w:style w:type="table" w:styleId="Grigliatabella">
    <w:name w:val="Table Grid"/>
    <w:basedOn w:val="Tabellanormale"/>
    <w:uiPriority w:val="39"/>
    <w:rsid w:val="008C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174156"/>
    <w:pPr>
      <w:tabs>
        <w:tab w:val="center" w:pos="4680"/>
        <w:tab w:val="right" w:pos="9360"/>
      </w:tabs>
    </w:pPr>
  </w:style>
  <w:style w:type="character" w:customStyle="1" w:styleId="PidipaginaCarattere">
    <w:name w:val="Piè di pagina Carattere"/>
    <w:basedOn w:val="Carpredefinitoparagrafo"/>
    <w:link w:val="Pidipagina"/>
    <w:uiPriority w:val="99"/>
    <w:rsid w:val="00174156"/>
  </w:style>
  <w:style w:type="character" w:styleId="Numeropagina">
    <w:name w:val="page number"/>
    <w:basedOn w:val="Carpredefinitoparagrafo"/>
    <w:uiPriority w:val="99"/>
    <w:semiHidden/>
    <w:unhideWhenUsed/>
    <w:rsid w:val="00174156"/>
  </w:style>
  <w:style w:type="paragraph" w:styleId="Intestazione">
    <w:name w:val="header"/>
    <w:basedOn w:val="Normale"/>
    <w:link w:val="IntestazioneCarattere"/>
    <w:uiPriority w:val="99"/>
    <w:unhideWhenUsed/>
    <w:rsid w:val="00875E8E"/>
    <w:pPr>
      <w:tabs>
        <w:tab w:val="center" w:pos="4680"/>
        <w:tab w:val="right" w:pos="9360"/>
      </w:tabs>
    </w:pPr>
  </w:style>
  <w:style w:type="character" w:customStyle="1" w:styleId="IntestazioneCarattere">
    <w:name w:val="Intestazione Carattere"/>
    <w:basedOn w:val="Carpredefinitoparagrafo"/>
    <w:link w:val="Intestazione"/>
    <w:uiPriority w:val="99"/>
    <w:rsid w:val="00875E8E"/>
  </w:style>
  <w:style w:type="table" w:customStyle="1" w:styleId="TableGrid">
    <w:name w:val="TableGrid"/>
    <w:rsid w:val="000D2C3D"/>
    <w:rPr>
      <w:rFonts w:eastAsiaTheme="minorEastAsia"/>
      <w:sz w:val="22"/>
      <w:szCs w:val="22"/>
      <w:lang w:val="it-IT" w:eastAsia="it-IT"/>
    </w:rPr>
    <w:tblPr>
      <w:tblCellMar>
        <w:top w:w="0" w:type="dxa"/>
        <w:left w:w="0" w:type="dxa"/>
        <w:bottom w:w="0" w:type="dxa"/>
        <w:right w:w="0" w:type="dxa"/>
      </w:tblCellMar>
    </w:tblPr>
  </w:style>
  <w:style w:type="character" w:customStyle="1" w:styleId="Titolo3Carattere">
    <w:name w:val="Titolo 3 Carattere"/>
    <w:basedOn w:val="Carpredefinitoparagrafo"/>
    <w:link w:val="Titolo3"/>
    <w:uiPriority w:val="1"/>
    <w:rsid w:val="00E47DF2"/>
    <w:rPr>
      <w:rFonts w:ascii="Times New Roman" w:eastAsia="Times New Roman" w:hAnsi="Times New Roman" w:cs="Times New Roman"/>
      <w:i/>
      <w:iCs/>
      <w:lang w:val="it-IT" w:eastAsia="it-IT"/>
    </w:rPr>
  </w:style>
  <w:style w:type="character" w:customStyle="1" w:styleId="Titolo1Carattere">
    <w:name w:val="Titolo 1 Carattere"/>
    <w:basedOn w:val="Carpredefinitoparagrafo"/>
    <w:link w:val="Titolo1"/>
    <w:uiPriority w:val="1"/>
    <w:rsid w:val="00472970"/>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1"/>
    <w:rsid w:val="00472970"/>
    <w:rPr>
      <w:rFonts w:asciiTheme="majorHAnsi" w:eastAsiaTheme="majorEastAsia" w:hAnsiTheme="majorHAnsi" w:cstheme="majorBidi"/>
      <w:color w:val="2F5496" w:themeColor="accent1" w:themeShade="BF"/>
      <w:sz w:val="26"/>
      <w:szCs w:val="26"/>
    </w:rPr>
  </w:style>
  <w:style w:type="character" w:customStyle="1" w:styleId="Titolo4Carattere">
    <w:name w:val="Titolo 4 Carattere"/>
    <w:basedOn w:val="Carpredefinitoparagrafo"/>
    <w:link w:val="Titolo4"/>
    <w:uiPriority w:val="9"/>
    <w:semiHidden/>
    <w:rsid w:val="00472970"/>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72970"/>
    <w:rPr>
      <w:rFonts w:asciiTheme="majorHAnsi" w:eastAsiaTheme="majorEastAsia" w:hAnsiTheme="majorHAnsi" w:cstheme="majorBidi"/>
      <w:color w:val="2F5496" w:themeColor="accent1" w:themeShade="BF"/>
    </w:rPr>
  </w:style>
  <w:style w:type="paragraph" w:customStyle="1" w:styleId="Tabella">
    <w:name w:val="Tabella"/>
    <w:basedOn w:val="Normale"/>
    <w:rsid w:val="00472970"/>
    <w:pPr>
      <w:spacing w:before="40" w:after="40"/>
      <w:jc w:val="both"/>
    </w:pPr>
    <w:rPr>
      <w:rFonts w:ascii="Arial" w:eastAsia="Times New Roman" w:hAnsi="Arial" w:cs="Times New Roman"/>
      <w:noProof/>
      <w:sz w:val="16"/>
      <w:szCs w:val="20"/>
      <w:lang w:val="it-IT"/>
    </w:rPr>
  </w:style>
  <w:style w:type="paragraph" w:styleId="Corpotesto">
    <w:name w:val="Body Text"/>
    <w:basedOn w:val="Normale"/>
    <w:link w:val="CorpotestoCarattere"/>
    <w:uiPriority w:val="1"/>
    <w:unhideWhenUsed/>
    <w:qFormat/>
    <w:rsid w:val="00472970"/>
    <w:pPr>
      <w:spacing w:before="80" w:after="120" w:line="220" w:lineRule="atLeast"/>
      <w:jc w:val="both"/>
    </w:pPr>
    <w:rPr>
      <w:rFonts w:ascii="Times New Roman" w:eastAsia="Times New Roman" w:hAnsi="Times New Roman" w:cs="Times New Roman"/>
      <w:sz w:val="20"/>
      <w:szCs w:val="20"/>
      <w:lang w:val="it-IT"/>
    </w:rPr>
  </w:style>
  <w:style w:type="character" w:customStyle="1" w:styleId="CorpotestoCarattere">
    <w:name w:val="Corpo testo Carattere"/>
    <w:basedOn w:val="Carpredefinitoparagrafo"/>
    <w:link w:val="Corpotesto"/>
    <w:uiPriority w:val="1"/>
    <w:rsid w:val="00472970"/>
    <w:rPr>
      <w:rFonts w:ascii="Times New Roman" w:eastAsia="Times New Roman" w:hAnsi="Times New Roman" w:cs="Times New Roman"/>
      <w:sz w:val="20"/>
      <w:szCs w:val="20"/>
      <w:lang w:val="it-IT"/>
    </w:rPr>
  </w:style>
  <w:style w:type="paragraph" w:styleId="Testofumetto">
    <w:name w:val="Balloon Text"/>
    <w:basedOn w:val="Normale"/>
    <w:link w:val="TestofumettoCarattere"/>
    <w:uiPriority w:val="99"/>
    <w:semiHidden/>
    <w:unhideWhenUsed/>
    <w:rsid w:val="009B74C9"/>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B74C9"/>
    <w:rPr>
      <w:rFonts w:ascii="Times New Roman" w:hAnsi="Times New Roman" w:cs="Times New Roman"/>
      <w:sz w:val="18"/>
      <w:szCs w:val="18"/>
    </w:rPr>
  </w:style>
  <w:style w:type="paragraph" w:customStyle="1" w:styleId="Default">
    <w:name w:val="Default"/>
    <w:rsid w:val="000E4B28"/>
    <w:pPr>
      <w:autoSpaceDE w:val="0"/>
      <w:autoSpaceDN w:val="0"/>
      <w:adjustRightInd w:val="0"/>
    </w:pPr>
    <w:rPr>
      <w:rFonts w:ascii="Palatino Linotype" w:hAnsi="Palatino Linotype" w:cs="Palatino Linotype"/>
      <w:color w:val="000000"/>
      <w:lang w:val="it-IT"/>
    </w:rPr>
  </w:style>
  <w:style w:type="paragraph" w:customStyle="1" w:styleId="Didefault">
    <w:name w:val="Di default"/>
    <w:rsid w:val="002F26EF"/>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GB"/>
      <w14:textOutline w14:w="0" w14:cap="flat" w14:cmpd="sng" w14:algn="ctr">
        <w14:noFill/>
        <w14:prstDash w14:val="solid"/>
        <w14:bevel/>
      </w14:textOutline>
    </w:rPr>
  </w:style>
  <w:style w:type="numbering" w:customStyle="1" w:styleId="Conlettere">
    <w:name w:val="Con lettere"/>
    <w:rsid w:val="002F26EF"/>
    <w:pPr>
      <w:numPr>
        <w:numId w:val="3"/>
      </w:numPr>
    </w:pPr>
  </w:style>
  <w:style w:type="character" w:customStyle="1" w:styleId="Hyperlink0">
    <w:name w:val="Hyperlink.0"/>
    <w:basedOn w:val="Collegamentoipertestuale"/>
    <w:rsid w:val="002F26EF"/>
    <w:rPr>
      <w:color w:val="0563C1" w:themeColor="hyperlink"/>
      <w:u w:val="single"/>
    </w:rPr>
  </w:style>
  <w:style w:type="paragraph" w:customStyle="1" w:styleId="Stiletabella2">
    <w:name w:val="Stile tabella 2"/>
    <w:rsid w:val="002F26EF"/>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character" w:styleId="Collegamentoipertestuale">
    <w:name w:val="Hyperlink"/>
    <w:basedOn w:val="Carpredefinitoparagrafo"/>
    <w:unhideWhenUsed/>
    <w:rsid w:val="002F26EF"/>
    <w:rPr>
      <w:color w:val="0563C1" w:themeColor="hyperlink"/>
      <w:u w:val="single"/>
    </w:rPr>
  </w:style>
  <w:style w:type="character" w:styleId="Rimandocommento">
    <w:name w:val="annotation reference"/>
    <w:basedOn w:val="Carpredefinitoparagrafo"/>
    <w:uiPriority w:val="99"/>
    <w:semiHidden/>
    <w:unhideWhenUsed/>
    <w:rsid w:val="00BA3F8D"/>
    <w:rPr>
      <w:sz w:val="16"/>
      <w:szCs w:val="16"/>
    </w:rPr>
  </w:style>
  <w:style w:type="paragraph" w:styleId="Testocommento">
    <w:name w:val="annotation text"/>
    <w:basedOn w:val="Normale"/>
    <w:link w:val="TestocommentoCarattere"/>
    <w:uiPriority w:val="99"/>
    <w:semiHidden/>
    <w:unhideWhenUsed/>
    <w:rsid w:val="00BA3F8D"/>
    <w:pPr>
      <w:spacing w:after="160"/>
    </w:pPr>
    <w:rPr>
      <w:sz w:val="20"/>
      <w:szCs w:val="20"/>
      <w:lang w:val="it-IT"/>
    </w:rPr>
  </w:style>
  <w:style w:type="character" w:customStyle="1" w:styleId="TestocommentoCarattere">
    <w:name w:val="Testo commento Carattere"/>
    <w:basedOn w:val="Carpredefinitoparagrafo"/>
    <w:link w:val="Testocommento"/>
    <w:uiPriority w:val="99"/>
    <w:semiHidden/>
    <w:rsid w:val="00BA3F8D"/>
    <w:rPr>
      <w:sz w:val="20"/>
      <w:szCs w:val="20"/>
      <w:lang w:val="it-IT"/>
    </w:rPr>
  </w:style>
  <w:style w:type="paragraph" w:styleId="Testonotaapidipagina">
    <w:name w:val="footnote text"/>
    <w:basedOn w:val="Normale"/>
    <w:link w:val="TestonotaapidipaginaCarattere"/>
    <w:uiPriority w:val="99"/>
    <w:semiHidden/>
    <w:unhideWhenUsed/>
    <w:rsid w:val="00473F7E"/>
    <w:rPr>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473F7E"/>
    <w:rPr>
      <w:sz w:val="20"/>
      <w:szCs w:val="20"/>
      <w:lang w:val="it-IT"/>
    </w:rPr>
  </w:style>
  <w:style w:type="character" w:styleId="Rimandonotaapidipagina">
    <w:name w:val="footnote reference"/>
    <w:basedOn w:val="Carpredefinitoparagrafo"/>
    <w:uiPriority w:val="99"/>
    <w:semiHidden/>
    <w:unhideWhenUsed/>
    <w:rsid w:val="00473F7E"/>
    <w:rPr>
      <w:vertAlign w:val="superscript"/>
    </w:rPr>
  </w:style>
  <w:style w:type="character" w:customStyle="1" w:styleId="Titolo7Carattere">
    <w:name w:val="Titolo 7 Carattere"/>
    <w:basedOn w:val="Carpredefinitoparagrafo"/>
    <w:link w:val="Titolo7"/>
    <w:uiPriority w:val="9"/>
    <w:semiHidden/>
    <w:rsid w:val="00C37843"/>
    <w:rPr>
      <w:rFonts w:asciiTheme="majorHAnsi" w:eastAsiaTheme="majorEastAsia" w:hAnsiTheme="majorHAnsi" w:cstheme="majorBidi"/>
      <w:i/>
      <w:iCs/>
      <w:color w:val="1F3763" w:themeColor="accent1" w:themeShade="7F"/>
      <w:sz w:val="22"/>
      <w:szCs w:val="22"/>
      <w:lang w:val="en-US"/>
    </w:rPr>
  </w:style>
  <w:style w:type="table" w:customStyle="1" w:styleId="TableNormal1">
    <w:name w:val="Table Normal1"/>
    <w:uiPriority w:val="2"/>
    <w:semiHidden/>
    <w:unhideWhenUsed/>
    <w:qFormat/>
    <w:rsid w:val="00C37843"/>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37843"/>
    <w:pPr>
      <w:widowControl w:val="0"/>
    </w:pPr>
    <w:rPr>
      <w:sz w:val="22"/>
      <w:szCs w:val="22"/>
      <w:lang w:val="en-US"/>
    </w:rPr>
  </w:style>
  <w:style w:type="paragraph" w:styleId="Corpodeltesto2">
    <w:name w:val="Body Text 2"/>
    <w:basedOn w:val="Normale"/>
    <w:link w:val="Corpodeltesto2Carattere"/>
    <w:uiPriority w:val="99"/>
    <w:unhideWhenUsed/>
    <w:rsid w:val="00C37843"/>
    <w:pPr>
      <w:spacing w:after="120" w:line="480" w:lineRule="auto"/>
    </w:pPr>
  </w:style>
  <w:style w:type="character" w:customStyle="1" w:styleId="Corpodeltesto2Carattere">
    <w:name w:val="Corpo del testo 2 Carattere"/>
    <w:basedOn w:val="Carpredefinitoparagrafo"/>
    <w:link w:val="Corpodeltesto2"/>
    <w:uiPriority w:val="99"/>
    <w:rsid w:val="00C37843"/>
  </w:style>
  <w:style w:type="paragraph" w:styleId="Rientrocorpodeltesto">
    <w:name w:val="Body Text Indent"/>
    <w:basedOn w:val="Normale"/>
    <w:link w:val="RientrocorpodeltestoCarattere"/>
    <w:uiPriority w:val="99"/>
    <w:semiHidden/>
    <w:unhideWhenUsed/>
    <w:rsid w:val="00C3784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37843"/>
  </w:style>
  <w:style w:type="paragraph" w:styleId="Rientrocorpodeltesto3">
    <w:name w:val="Body Text Indent 3"/>
    <w:basedOn w:val="Normale"/>
    <w:link w:val="Rientrocorpodeltesto3Carattere"/>
    <w:uiPriority w:val="99"/>
    <w:semiHidden/>
    <w:unhideWhenUsed/>
    <w:rsid w:val="00C3784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37843"/>
    <w:rPr>
      <w:sz w:val="16"/>
      <w:szCs w:val="16"/>
    </w:rPr>
  </w:style>
  <w:style w:type="paragraph" w:styleId="Revisione">
    <w:name w:val="Revision"/>
    <w:hidden/>
    <w:uiPriority w:val="99"/>
    <w:semiHidden/>
    <w:rsid w:val="0077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0476">
      <w:bodyDiv w:val="1"/>
      <w:marLeft w:val="0"/>
      <w:marRight w:val="0"/>
      <w:marTop w:val="0"/>
      <w:marBottom w:val="0"/>
      <w:divBdr>
        <w:top w:val="none" w:sz="0" w:space="0" w:color="auto"/>
        <w:left w:val="none" w:sz="0" w:space="0" w:color="auto"/>
        <w:bottom w:val="none" w:sz="0" w:space="0" w:color="auto"/>
        <w:right w:val="none" w:sz="0" w:space="0" w:color="auto"/>
      </w:divBdr>
      <w:divsChild>
        <w:div w:id="1807120323">
          <w:marLeft w:val="0"/>
          <w:marRight w:val="0"/>
          <w:marTop w:val="0"/>
          <w:marBottom w:val="0"/>
          <w:divBdr>
            <w:top w:val="none" w:sz="0" w:space="0" w:color="auto"/>
            <w:left w:val="none" w:sz="0" w:space="0" w:color="auto"/>
            <w:bottom w:val="none" w:sz="0" w:space="0" w:color="auto"/>
            <w:right w:val="none" w:sz="0" w:space="0" w:color="auto"/>
          </w:divBdr>
          <w:divsChild>
            <w:div w:id="490022784">
              <w:marLeft w:val="0"/>
              <w:marRight w:val="0"/>
              <w:marTop w:val="0"/>
              <w:marBottom w:val="0"/>
              <w:divBdr>
                <w:top w:val="none" w:sz="0" w:space="0" w:color="auto"/>
                <w:left w:val="none" w:sz="0" w:space="0" w:color="auto"/>
                <w:bottom w:val="none" w:sz="0" w:space="0" w:color="auto"/>
                <w:right w:val="none" w:sz="0" w:space="0" w:color="auto"/>
              </w:divBdr>
              <w:divsChild>
                <w:div w:id="1864049864">
                  <w:marLeft w:val="0"/>
                  <w:marRight w:val="0"/>
                  <w:marTop w:val="0"/>
                  <w:marBottom w:val="0"/>
                  <w:divBdr>
                    <w:top w:val="none" w:sz="0" w:space="0" w:color="auto"/>
                    <w:left w:val="none" w:sz="0" w:space="0" w:color="auto"/>
                    <w:bottom w:val="none" w:sz="0" w:space="0" w:color="auto"/>
                    <w:right w:val="none" w:sz="0" w:space="0" w:color="auto"/>
                  </w:divBdr>
                  <w:divsChild>
                    <w:div w:id="402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4655">
      <w:bodyDiv w:val="1"/>
      <w:marLeft w:val="0"/>
      <w:marRight w:val="0"/>
      <w:marTop w:val="0"/>
      <w:marBottom w:val="0"/>
      <w:divBdr>
        <w:top w:val="none" w:sz="0" w:space="0" w:color="auto"/>
        <w:left w:val="none" w:sz="0" w:space="0" w:color="auto"/>
        <w:bottom w:val="none" w:sz="0" w:space="0" w:color="auto"/>
        <w:right w:val="none" w:sz="0" w:space="0" w:color="auto"/>
      </w:divBdr>
      <w:divsChild>
        <w:div w:id="1080449017">
          <w:marLeft w:val="0"/>
          <w:marRight w:val="0"/>
          <w:marTop w:val="0"/>
          <w:marBottom w:val="0"/>
          <w:divBdr>
            <w:top w:val="none" w:sz="0" w:space="0" w:color="auto"/>
            <w:left w:val="none" w:sz="0" w:space="0" w:color="auto"/>
            <w:bottom w:val="none" w:sz="0" w:space="0" w:color="auto"/>
            <w:right w:val="none" w:sz="0" w:space="0" w:color="auto"/>
          </w:divBdr>
          <w:divsChild>
            <w:div w:id="685638404">
              <w:marLeft w:val="0"/>
              <w:marRight w:val="0"/>
              <w:marTop w:val="0"/>
              <w:marBottom w:val="0"/>
              <w:divBdr>
                <w:top w:val="none" w:sz="0" w:space="0" w:color="auto"/>
                <w:left w:val="none" w:sz="0" w:space="0" w:color="auto"/>
                <w:bottom w:val="none" w:sz="0" w:space="0" w:color="auto"/>
                <w:right w:val="none" w:sz="0" w:space="0" w:color="auto"/>
              </w:divBdr>
              <w:divsChild>
                <w:div w:id="1963533042">
                  <w:marLeft w:val="0"/>
                  <w:marRight w:val="0"/>
                  <w:marTop w:val="0"/>
                  <w:marBottom w:val="0"/>
                  <w:divBdr>
                    <w:top w:val="none" w:sz="0" w:space="0" w:color="auto"/>
                    <w:left w:val="none" w:sz="0" w:space="0" w:color="auto"/>
                    <w:bottom w:val="none" w:sz="0" w:space="0" w:color="auto"/>
                    <w:right w:val="none" w:sz="0" w:space="0" w:color="auto"/>
                  </w:divBdr>
                  <w:divsChild>
                    <w:div w:id="1730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17081">
      <w:bodyDiv w:val="1"/>
      <w:marLeft w:val="0"/>
      <w:marRight w:val="0"/>
      <w:marTop w:val="0"/>
      <w:marBottom w:val="0"/>
      <w:divBdr>
        <w:top w:val="none" w:sz="0" w:space="0" w:color="auto"/>
        <w:left w:val="none" w:sz="0" w:space="0" w:color="auto"/>
        <w:bottom w:val="none" w:sz="0" w:space="0" w:color="auto"/>
        <w:right w:val="none" w:sz="0" w:space="0" w:color="auto"/>
      </w:divBdr>
      <w:divsChild>
        <w:div w:id="1069034393">
          <w:marLeft w:val="0"/>
          <w:marRight w:val="0"/>
          <w:marTop w:val="0"/>
          <w:marBottom w:val="0"/>
          <w:divBdr>
            <w:top w:val="none" w:sz="0" w:space="0" w:color="auto"/>
            <w:left w:val="none" w:sz="0" w:space="0" w:color="auto"/>
            <w:bottom w:val="none" w:sz="0" w:space="0" w:color="auto"/>
            <w:right w:val="none" w:sz="0" w:space="0" w:color="auto"/>
          </w:divBdr>
          <w:divsChild>
            <w:div w:id="530647449">
              <w:marLeft w:val="0"/>
              <w:marRight w:val="0"/>
              <w:marTop w:val="0"/>
              <w:marBottom w:val="0"/>
              <w:divBdr>
                <w:top w:val="none" w:sz="0" w:space="0" w:color="auto"/>
                <w:left w:val="none" w:sz="0" w:space="0" w:color="auto"/>
                <w:bottom w:val="none" w:sz="0" w:space="0" w:color="auto"/>
                <w:right w:val="none" w:sz="0" w:space="0" w:color="auto"/>
              </w:divBdr>
              <w:divsChild>
                <w:div w:id="612712663">
                  <w:marLeft w:val="0"/>
                  <w:marRight w:val="0"/>
                  <w:marTop w:val="0"/>
                  <w:marBottom w:val="0"/>
                  <w:divBdr>
                    <w:top w:val="none" w:sz="0" w:space="0" w:color="auto"/>
                    <w:left w:val="none" w:sz="0" w:space="0" w:color="auto"/>
                    <w:bottom w:val="none" w:sz="0" w:space="0" w:color="auto"/>
                    <w:right w:val="none" w:sz="0" w:space="0" w:color="auto"/>
                  </w:divBdr>
                  <w:divsChild>
                    <w:div w:id="21429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91529">
      <w:bodyDiv w:val="1"/>
      <w:marLeft w:val="0"/>
      <w:marRight w:val="0"/>
      <w:marTop w:val="0"/>
      <w:marBottom w:val="0"/>
      <w:divBdr>
        <w:top w:val="none" w:sz="0" w:space="0" w:color="auto"/>
        <w:left w:val="none" w:sz="0" w:space="0" w:color="auto"/>
        <w:bottom w:val="none" w:sz="0" w:space="0" w:color="auto"/>
        <w:right w:val="none" w:sz="0" w:space="0" w:color="auto"/>
      </w:divBdr>
      <w:divsChild>
        <w:div w:id="497698735">
          <w:marLeft w:val="0"/>
          <w:marRight w:val="0"/>
          <w:marTop w:val="0"/>
          <w:marBottom w:val="0"/>
          <w:divBdr>
            <w:top w:val="none" w:sz="0" w:space="0" w:color="auto"/>
            <w:left w:val="none" w:sz="0" w:space="0" w:color="auto"/>
            <w:bottom w:val="none" w:sz="0" w:space="0" w:color="auto"/>
            <w:right w:val="none" w:sz="0" w:space="0" w:color="auto"/>
          </w:divBdr>
          <w:divsChild>
            <w:div w:id="1909418426">
              <w:marLeft w:val="0"/>
              <w:marRight w:val="0"/>
              <w:marTop w:val="0"/>
              <w:marBottom w:val="0"/>
              <w:divBdr>
                <w:top w:val="none" w:sz="0" w:space="0" w:color="auto"/>
                <w:left w:val="none" w:sz="0" w:space="0" w:color="auto"/>
                <w:bottom w:val="none" w:sz="0" w:space="0" w:color="auto"/>
                <w:right w:val="none" w:sz="0" w:space="0" w:color="auto"/>
              </w:divBdr>
              <w:divsChild>
                <w:div w:id="881869279">
                  <w:marLeft w:val="0"/>
                  <w:marRight w:val="0"/>
                  <w:marTop w:val="0"/>
                  <w:marBottom w:val="0"/>
                  <w:divBdr>
                    <w:top w:val="none" w:sz="0" w:space="0" w:color="auto"/>
                    <w:left w:val="none" w:sz="0" w:space="0" w:color="auto"/>
                    <w:bottom w:val="none" w:sz="0" w:space="0" w:color="auto"/>
                    <w:right w:val="none" w:sz="0" w:space="0" w:color="auto"/>
                  </w:divBdr>
                  <w:divsChild>
                    <w:div w:id="636649165">
                      <w:marLeft w:val="0"/>
                      <w:marRight w:val="0"/>
                      <w:marTop w:val="0"/>
                      <w:marBottom w:val="0"/>
                      <w:divBdr>
                        <w:top w:val="none" w:sz="0" w:space="0" w:color="auto"/>
                        <w:left w:val="none" w:sz="0" w:space="0" w:color="auto"/>
                        <w:bottom w:val="none" w:sz="0" w:space="0" w:color="auto"/>
                        <w:right w:val="none" w:sz="0" w:space="0" w:color="auto"/>
                      </w:divBdr>
                    </w:div>
                  </w:divsChild>
                </w:div>
                <w:div w:id="1026906958">
                  <w:marLeft w:val="0"/>
                  <w:marRight w:val="0"/>
                  <w:marTop w:val="0"/>
                  <w:marBottom w:val="0"/>
                  <w:divBdr>
                    <w:top w:val="none" w:sz="0" w:space="0" w:color="auto"/>
                    <w:left w:val="none" w:sz="0" w:space="0" w:color="auto"/>
                    <w:bottom w:val="none" w:sz="0" w:space="0" w:color="auto"/>
                    <w:right w:val="none" w:sz="0" w:space="0" w:color="auto"/>
                  </w:divBdr>
                  <w:divsChild>
                    <w:div w:id="785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2086">
      <w:bodyDiv w:val="1"/>
      <w:marLeft w:val="0"/>
      <w:marRight w:val="0"/>
      <w:marTop w:val="0"/>
      <w:marBottom w:val="0"/>
      <w:divBdr>
        <w:top w:val="none" w:sz="0" w:space="0" w:color="auto"/>
        <w:left w:val="none" w:sz="0" w:space="0" w:color="auto"/>
        <w:bottom w:val="none" w:sz="0" w:space="0" w:color="auto"/>
        <w:right w:val="none" w:sz="0" w:space="0" w:color="auto"/>
      </w:divBdr>
      <w:divsChild>
        <w:div w:id="1728258355">
          <w:marLeft w:val="0"/>
          <w:marRight w:val="0"/>
          <w:marTop w:val="0"/>
          <w:marBottom w:val="0"/>
          <w:divBdr>
            <w:top w:val="none" w:sz="0" w:space="0" w:color="auto"/>
            <w:left w:val="none" w:sz="0" w:space="0" w:color="auto"/>
            <w:bottom w:val="none" w:sz="0" w:space="0" w:color="auto"/>
            <w:right w:val="none" w:sz="0" w:space="0" w:color="auto"/>
          </w:divBdr>
        </w:div>
        <w:div w:id="1116490219">
          <w:marLeft w:val="0"/>
          <w:marRight w:val="0"/>
          <w:marTop w:val="0"/>
          <w:marBottom w:val="0"/>
          <w:divBdr>
            <w:top w:val="none" w:sz="0" w:space="0" w:color="auto"/>
            <w:left w:val="none" w:sz="0" w:space="0" w:color="auto"/>
            <w:bottom w:val="none" w:sz="0" w:space="0" w:color="auto"/>
            <w:right w:val="none" w:sz="0" w:space="0" w:color="auto"/>
          </w:divBdr>
        </w:div>
        <w:div w:id="1825200797">
          <w:marLeft w:val="0"/>
          <w:marRight w:val="0"/>
          <w:marTop w:val="0"/>
          <w:marBottom w:val="0"/>
          <w:divBdr>
            <w:top w:val="none" w:sz="0" w:space="0" w:color="auto"/>
            <w:left w:val="none" w:sz="0" w:space="0" w:color="auto"/>
            <w:bottom w:val="none" w:sz="0" w:space="0" w:color="auto"/>
            <w:right w:val="none" w:sz="0" w:space="0" w:color="auto"/>
          </w:divBdr>
        </w:div>
        <w:div w:id="1568958280">
          <w:marLeft w:val="0"/>
          <w:marRight w:val="0"/>
          <w:marTop w:val="0"/>
          <w:marBottom w:val="0"/>
          <w:divBdr>
            <w:top w:val="none" w:sz="0" w:space="0" w:color="auto"/>
            <w:left w:val="none" w:sz="0" w:space="0" w:color="auto"/>
            <w:bottom w:val="none" w:sz="0" w:space="0" w:color="auto"/>
            <w:right w:val="none" w:sz="0" w:space="0" w:color="auto"/>
          </w:divBdr>
        </w:div>
        <w:div w:id="1759521304">
          <w:marLeft w:val="0"/>
          <w:marRight w:val="0"/>
          <w:marTop w:val="0"/>
          <w:marBottom w:val="0"/>
          <w:divBdr>
            <w:top w:val="none" w:sz="0" w:space="0" w:color="auto"/>
            <w:left w:val="none" w:sz="0" w:space="0" w:color="auto"/>
            <w:bottom w:val="none" w:sz="0" w:space="0" w:color="auto"/>
            <w:right w:val="none" w:sz="0" w:space="0" w:color="auto"/>
          </w:divBdr>
        </w:div>
        <w:div w:id="1678388100">
          <w:marLeft w:val="0"/>
          <w:marRight w:val="0"/>
          <w:marTop w:val="0"/>
          <w:marBottom w:val="0"/>
          <w:divBdr>
            <w:top w:val="none" w:sz="0" w:space="0" w:color="auto"/>
            <w:left w:val="none" w:sz="0" w:space="0" w:color="auto"/>
            <w:bottom w:val="none" w:sz="0" w:space="0" w:color="auto"/>
            <w:right w:val="none" w:sz="0" w:space="0" w:color="auto"/>
          </w:divBdr>
        </w:div>
        <w:div w:id="2128768334">
          <w:marLeft w:val="0"/>
          <w:marRight w:val="0"/>
          <w:marTop w:val="0"/>
          <w:marBottom w:val="0"/>
          <w:divBdr>
            <w:top w:val="none" w:sz="0" w:space="0" w:color="auto"/>
            <w:left w:val="none" w:sz="0" w:space="0" w:color="auto"/>
            <w:bottom w:val="none" w:sz="0" w:space="0" w:color="auto"/>
            <w:right w:val="none" w:sz="0" w:space="0" w:color="auto"/>
          </w:divBdr>
        </w:div>
        <w:div w:id="1752845991">
          <w:marLeft w:val="0"/>
          <w:marRight w:val="0"/>
          <w:marTop w:val="0"/>
          <w:marBottom w:val="0"/>
          <w:divBdr>
            <w:top w:val="none" w:sz="0" w:space="0" w:color="auto"/>
            <w:left w:val="none" w:sz="0" w:space="0" w:color="auto"/>
            <w:bottom w:val="none" w:sz="0" w:space="0" w:color="auto"/>
            <w:right w:val="none" w:sz="0" w:space="0" w:color="auto"/>
          </w:divBdr>
        </w:div>
        <w:div w:id="1949771389">
          <w:marLeft w:val="0"/>
          <w:marRight w:val="0"/>
          <w:marTop w:val="0"/>
          <w:marBottom w:val="0"/>
          <w:divBdr>
            <w:top w:val="none" w:sz="0" w:space="0" w:color="auto"/>
            <w:left w:val="none" w:sz="0" w:space="0" w:color="auto"/>
            <w:bottom w:val="none" w:sz="0" w:space="0" w:color="auto"/>
            <w:right w:val="none" w:sz="0" w:space="0" w:color="auto"/>
          </w:divBdr>
        </w:div>
      </w:divsChild>
    </w:div>
    <w:div w:id="1054891279">
      <w:bodyDiv w:val="1"/>
      <w:marLeft w:val="0"/>
      <w:marRight w:val="0"/>
      <w:marTop w:val="0"/>
      <w:marBottom w:val="0"/>
      <w:divBdr>
        <w:top w:val="none" w:sz="0" w:space="0" w:color="auto"/>
        <w:left w:val="none" w:sz="0" w:space="0" w:color="auto"/>
        <w:bottom w:val="none" w:sz="0" w:space="0" w:color="auto"/>
        <w:right w:val="none" w:sz="0" w:space="0" w:color="auto"/>
      </w:divBdr>
      <w:divsChild>
        <w:div w:id="663358703">
          <w:marLeft w:val="0"/>
          <w:marRight w:val="0"/>
          <w:marTop w:val="0"/>
          <w:marBottom w:val="0"/>
          <w:divBdr>
            <w:top w:val="none" w:sz="0" w:space="0" w:color="auto"/>
            <w:left w:val="none" w:sz="0" w:space="0" w:color="auto"/>
            <w:bottom w:val="none" w:sz="0" w:space="0" w:color="auto"/>
            <w:right w:val="none" w:sz="0" w:space="0" w:color="auto"/>
          </w:divBdr>
          <w:divsChild>
            <w:div w:id="1017541631">
              <w:marLeft w:val="0"/>
              <w:marRight w:val="0"/>
              <w:marTop w:val="0"/>
              <w:marBottom w:val="0"/>
              <w:divBdr>
                <w:top w:val="none" w:sz="0" w:space="0" w:color="auto"/>
                <w:left w:val="none" w:sz="0" w:space="0" w:color="auto"/>
                <w:bottom w:val="none" w:sz="0" w:space="0" w:color="auto"/>
                <w:right w:val="none" w:sz="0" w:space="0" w:color="auto"/>
              </w:divBdr>
              <w:divsChild>
                <w:div w:id="56169381">
                  <w:marLeft w:val="0"/>
                  <w:marRight w:val="0"/>
                  <w:marTop w:val="0"/>
                  <w:marBottom w:val="0"/>
                  <w:divBdr>
                    <w:top w:val="none" w:sz="0" w:space="0" w:color="auto"/>
                    <w:left w:val="none" w:sz="0" w:space="0" w:color="auto"/>
                    <w:bottom w:val="none" w:sz="0" w:space="0" w:color="auto"/>
                    <w:right w:val="none" w:sz="0" w:space="0" w:color="auto"/>
                  </w:divBdr>
                  <w:divsChild>
                    <w:div w:id="14823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2309">
      <w:bodyDiv w:val="1"/>
      <w:marLeft w:val="0"/>
      <w:marRight w:val="0"/>
      <w:marTop w:val="0"/>
      <w:marBottom w:val="0"/>
      <w:divBdr>
        <w:top w:val="none" w:sz="0" w:space="0" w:color="auto"/>
        <w:left w:val="none" w:sz="0" w:space="0" w:color="auto"/>
        <w:bottom w:val="none" w:sz="0" w:space="0" w:color="auto"/>
        <w:right w:val="none" w:sz="0" w:space="0" w:color="auto"/>
      </w:divBdr>
      <w:divsChild>
        <w:div w:id="565841202">
          <w:marLeft w:val="0"/>
          <w:marRight w:val="0"/>
          <w:marTop w:val="0"/>
          <w:marBottom w:val="0"/>
          <w:divBdr>
            <w:top w:val="none" w:sz="0" w:space="0" w:color="auto"/>
            <w:left w:val="none" w:sz="0" w:space="0" w:color="auto"/>
            <w:bottom w:val="none" w:sz="0" w:space="0" w:color="auto"/>
            <w:right w:val="none" w:sz="0" w:space="0" w:color="auto"/>
          </w:divBdr>
          <w:divsChild>
            <w:div w:id="2099135190">
              <w:marLeft w:val="0"/>
              <w:marRight w:val="0"/>
              <w:marTop w:val="0"/>
              <w:marBottom w:val="0"/>
              <w:divBdr>
                <w:top w:val="none" w:sz="0" w:space="0" w:color="auto"/>
                <w:left w:val="none" w:sz="0" w:space="0" w:color="auto"/>
                <w:bottom w:val="none" w:sz="0" w:space="0" w:color="auto"/>
                <w:right w:val="none" w:sz="0" w:space="0" w:color="auto"/>
              </w:divBdr>
              <w:divsChild>
                <w:div w:id="1124079290">
                  <w:marLeft w:val="0"/>
                  <w:marRight w:val="0"/>
                  <w:marTop w:val="0"/>
                  <w:marBottom w:val="0"/>
                  <w:divBdr>
                    <w:top w:val="none" w:sz="0" w:space="0" w:color="auto"/>
                    <w:left w:val="none" w:sz="0" w:space="0" w:color="auto"/>
                    <w:bottom w:val="none" w:sz="0" w:space="0" w:color="auto"/>
                    <w:right w:val="none" w:sz="0" w:space="0" w:color="auto"/>
                  </w:divBdr>
                  <w:divsChild>
                    <w:div w:id="2040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116">
      <w:bodyDiv w:val="1"/>
      <w:marLeft w:val="0"/>
      <w:marRight w:val="0"/>
      <w:marTop w:val="0"/>
      <w:marBottom w:val="0"/>
      <w:divBdr>
        <w:top w:val="none" w:sz="0" w:space="0" w:color="auto"/>
        <w:left w:val="none" w:sz="0" w:space="0" w:color="auto"/>
        <w:bottom w:val="none" w:sz="0" w:space="0" w:color="auto"/>
        <w:right w:val="none" w:sz="0" w:space="0" w:color="auto"/>
      </w:divBdr>
      <w:divsChild>
        <w:div w:id="1611861592">
          <w:marLeft w:val="0"/>
          <w:marRight w:val="0"/>
          <w:marTop w:val="0"/>
          <w:marBottom w:val="0"/>
          <w:divBdr>
            <w:top w:val="none" w:sz="0" w:space="0" w:color="auto"/>
            <w:left w:val="none" w:sz="0" w:space="0" w:color="auto"/>
            <w:bottom w:val="none" w:sz="0" w:space="0" w:color="auto"/>
            <w:right w:val="none" w:sz="0" w:space="0" w:color="auto"/>
          </w:divBdr>
          <w:divsChild>
            <w:div w:id="1026718391">
              <w:marLeft w:val="0"/>
              <w:marRight w:val="0"/>
              <w:marTop w:val="0"/>
              <w:marBottom w:val="0"/>
              <w:divBdr>
                <w:top w:val="none" w:sz="0" w:space="0" w:color="auto"/>
                <w:left w:val="none" w:sz="0" w:space="0" w:color="auto"/>
                <w:bottom w:val="none" w:sz="0" w:space="0" w:color="auto"/>
                <w:right w:val="none" w:sz="0" w:space="0" w:color="auto"/>
              </w:divBdr>
              <w:divsChild>
                <w:div w:id="1592160699">
                  <w:marLeft w:val="0"/>
                  <w:marRight w:val="0"/>
                  <w:marTop w:val="0"/>
                  <w:marBottom w:val="0"/>
                  <w:divBdr>
                    <w:top w:val="none" w:sz="0" w:space="0" w:color="auto"/>
                    <w:left w:val="none" w:sz="0" w:space="0" w:color="auto"/>
                    <w:bottom w:val="none" w:sz="0" w:space="0" w:color="auto"/>
                    <w:right w:val="none" w:sz="0" w:space="0" w:color="auto"/>
                  </w:divBdr>
                  <w:divsChild>
                    <w:div w:id="16118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21958">
      <w:bodyDiv w:val="1"/>
      <w:marLeft w:val="0"/>
      <w:marRight w:val="0"/>
      <w:marTop w:val="0"/>
      <w:marBottom w:val="0"/>
      <w:divBdr>
        <w:top w:val="none" w:sz="0" w:space="0" w:color="auto"/>
        <w:left w:val="none" w:sz="0" w:space="0" w:color="auto"/>
        <w:bottom w:val="none" w:sz="0" w:space="0" w:color="auto"/>
        <w:right w:val="none" w:sz="0" w:space="0" w:color="auto"/>
      </w:divBdr>
      <w:divsChild>
        <w:div w:id="1476334343">
          <w:marLeft w:val="0"/>
          <w:marRight w:val="0"/>
          <w:marTop w:val="0"/>
          <w:marBottom w:val="0"/>
          <w:divBdr>
            <w:top w:val="none" w:sz="0" w:space="0" w:color="auto"/>
            <w:left w:val="none" w:sz="0" w:space="0" w:color="auto"/>
            <w:bottom w:val="none" w:sz="0" w:space="0" w:color="auto"/>
            <w:right w:val="none" w:sz="0" w:space="0" w:color="auto"/>
          </w:divBdr>
        </w:div>
        <w:div w:id="237520670">
          <w:marLeft w:val="0"/>
          <w:marRight w:val="0"/>
          <w:marTop w:val="0"/>
          <w:marBottom w:val="0"/>
          <w:divBdr>
            <w:top w:val="none" w:sz="0" w:space="0" w:color="auto"/>
            <w:left w:val="none" w:sz="0" w:space="0" w:color="auto"/>
            <w:bottom w:val="none" w:sz="0" w:space="0" w:color="auto"/>
            <w:right w:val="none" w:sz="0" w:space="0" w:color="auto"/>
          </w:divBdr>
        </w:div>
      </w:divsChild>
    </w:div>
    <w:div w:id="1463382957">
      <w:bodyDiv w:val="1"/>
      <w:marLeft w:val="0"/>
      <w:marRight w:val="0"/>
      <w:marTop w:val="0"/>
      <w:marBottom w:val="0"/>
      <w:divBdr>
        <w:top w:val="none" w:sz="0" w:space="0" w:color="auto"/>
        <w:left w:val="none" w:sz="0" w:space="0" w:color="auto"/>
        <w:bottom w:val="none" w:sz="0" w:space="0" w:color="auto"/>
        <w:right w:val="none" w:sz="0" w:space="0" w:color="auto"/>
      </w:divBdr>
      <w:divsChild>
        <w:div w:id="1090926317">
          <w:marLeft w:val="0"/>
          <w:marRight w:val="0"/>
          <w:marTop w:val="0"/>
          <w:marBottom w:val="0"/>
          <w:divBdr>
            <w:top w:val="none" w:sz="0" w:space="0" w:color="auto"/>
            <w:left w:val="none" w:sz="0" w:space="0" w:color="auto"/>
            <w:bottom w:val="none" w:sz="0" w:space="0" w:color="auto"/>
            <w:right w:val="none" w:sz="0" w:space="0" w:color="auto"/>
          </w:divBdr>
        </w:div>
        <w:div w:id="943800967">
          <w:marLeft w:val="0"/>
          <w:marRight w:val="0"/>
          <w:marTop w:val="0"/>
          <w:marBottom w:val="0"/>
          <w:divBdr>
            <w:top w:val="none" w:sz="0" w:space="0" w:color="auto"/>
            <w:left w:val="none" w:sz="0" w:space="0" w:color="auto"/>
            <w:bottom w:val="none" w:sz="0" w:space="0" w:color="auto"/>
            <w:right w:val="none" w:sz="0" w:space="0" w:color="auto"/>
          </w:divBdr>
        </w:div>
        <w:div w:id="1331711838">
          <w:marLeft w:val="0"/>
          <w:marRight w:val="0"/>
          <w:marTop w:val="0"/>
          <w:marBottom w:val="0"/>
          <w:divBdr>
            <w:top w:val="none" w:sz="0" w:space="0" w:color="auto"/>
            <w:left w:val="none" w:sz="0" w:space="0" w:color="auto"/>
            <w:bottom w:val="none" w:sz="0" w:space="0" w:color="auto"/>
            <w:right w:val="none" w:sz="0" w:space="0" w:color="auto"/>
          </w:divBdr>
        </w:div>
        <w:div w:id="1730154986">
          <w:marLeft w:val="0"/>
          <w:marRight w:val="0"/>
          <w:marTop w:val="0"/>
          <w:marBottom w:val="0"/>
          <w:divBdr>
            <w:top w:val="none" w:sz="0" w:space="0" w:color="auto"/>
            <w:left w:val="none" w:sz="0" w:space="0" w:color="auto"/>
            <w:bottom w:val="none" w:sz="0" w:space="0" w:color="auto"/>
            <w:right w:val="none" w:sz="0" w:space="0" w:color="auto"/>
          </w:divBdr>
        </w:div>
      </w:divsChild>
    </w:div>
    <w:div w:id="1525244022">
      <w:bodyDiv w:val="1"/>
      <w:marLeft w:val="0"/>
      <w:marRight w:val="0"/>
      <w:marTop w:val="0"/>
      <w:marBottom w:val="0"/>
      <w:divBdr>
        <w:top w:val="none" w:sz="0" w:space="0" w:color="auto"/>
        <w:left w:val="none" w:sz="0" w:space="0" w:color="auto"/>
        <w:bottom w:val="none" w:sz="0" w:space="0" w:color="auto"/>
        <w:right w:val="none" w:sz="0" w:space="0" w:color="auto"/>
      </w:divBdr>
      <w:divsChild>
        <w:div w:id="729811177">
          <w:marLeft w:val="0"/>
          <w:marRight w:val="0"/>
          <w:marTop w:val="0"/>
          <w:marBottom w:val="0"/>
          <w:divBdr>
            <w:top w:val="none" w:sz="0" w:space="0" w:color="auto"/>
            <w:left w:val="none" w:sz="0" w:space="0" w:color="auto"/>
            <w:bottom w:val="none" w:sz="0" w:space="0" w:color="auto"/>
            <w:right w:val="none" w:sz="0" w:space="0" w:color="auto"/>
          </w:divBdr>
          <w:divsChild>
            <w:div w:id="885336281">
              <w:marLeft w:val="0"/>
              <w:marRight w:val="0"/>
              <w:marTop w:val="0"/>
              <w:marBottom w:val="0"/>
              <w:divBdr>
                <w:top w:val="none" w:sz="0" w:space="0" w:color="auto"/>
                <w:left w:val="none" w:sz="0" w:space="0" w:color="auto"/>
                <w:bottom w:val="none" w:sz="0" w:space="0" w:color="auto"/>
                <w:right w:val="none" w:sz="0" w:space="0" w:color="auto"/>
              </w:divBdr>
              <w:divsChild>
                <w:div w:id="314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8890">
      <w:bodyDiv w:val="1"/>
      <w:marLeft w:val="0"/>
      <w:marRight w:val="0"/>
      <w:marTop w:val="0"/>
      <w:marBottom w:val="0"/>
      <w:divBdr>
        <w:top w:val="none" w:sz="0" w:space="0" w:color="auto"/>
        <w:left w:val="none" w:sz="0" w:space="0" w:color="auto"/>
        <w:bottom w:val="none" w:sz="0" w:space="0" w:color="auto"/>
        <w:right w:val="none" w:sz="0" w:space="0" w:color="auto"/>
      </w:divBdr>
      <w:divsChild>
        <w:div w:id="856499274">
          <w:marLeft w:val="0"/>
          <w:marRight w:val="0"/>
          <w:marTop w:val="0"/>
          <w:marBottom w:val="0"/>
          <w:divBdr>
            <w:top w:val="none" w:sz="0" w:space="0" w:color="auto"/>
            <w:left w:val="none" w:sz="0" w:space="0" w:color="auto"/>
            <w:bottom w:val="none" w:sz="0" w:space="0" w:color="auto"/>
            <w:right w:val="none" w:sz="0" w:space="0" w:color="auto"/>
          </w:divBdr>
        </w:div>
        <w:div w:id="1180394333">
          <w:marLeft w:val="0"/>
          <w:marRight w:val="0"/>
          <w:marTop w:val="0"/>
          <w:marBottom w:val="0"/>
          <w:divBdr>
            <w:top w:val="none" w:sz="0" w:space="0" w:color="auto"/>
            <w:left w:val="none" w:sz="0" w:space="0" w:color="auto"/>
            <w:bottom w:val="none" w:sz="0" w:space="0" w:color="auto"/>
            <w:right w:val="none" w:sz="0" w:space="0" w:color="auto"/>
          </w:divBdr>
        </w:div>
        <w:div w:id="2078093896">
          <w:marLeft w:val="0"/>
          <w:marRight w:val="0"/>
          <w:marTop w:val="0"/>
          <w:marBottom w:val="0"/>
          <w:divBdr>
            <w:top w:val="none" w:sz="0" w:space="0" w:color="auto"/>
            <w:left w:val="none" w:sz="0" w:space="0" w:color="auto"/>
            <w:bottom w:val="none" w:sz="0" w:space="0" w:color="auto"/>
            <w:right w:val="none" w:sz="0" w:space="0" w:color="auto"/>
          </w:divBdr>
        </w:div>
        <w:div w:id="388849925">
          <w:marLeft w:val="0"/>
          <w:marRight w:val="0"/>
          <w:marTop w:val="0"/>
          <w:marBottom w:val="0"/>
          <w:divBdr>
            <w:top w:val="none" w:sz="0" w:space="0" w:color="auto"/>
            <w:left w:val="none" w:sz="0" w:space="0" w:color="auto"/>
            <w:bottom w:val="none" w:sz="0" w:space="0" w:color="auto"/>
            <w:right w:val="none" w:sz="0" w:space="0" w:color="auto"/>
          </w:divBdr>
        </w:div>
        <w:div w:id="448623962">
          <w:marLeft w:val="0"/>
          <w:marRight w:val="0"/>
          <w:marTop w:val="0"/>
          <w:marBottom w:val="0"/>
          <w:divBdr>
            <w:top w:val="none" w:sz="0" w:space="0" w:color="auto"/>
            <w:left w:val="none" w:sz="0" w:space="0" w:color="auto"/>
            <w:bottom w:val="none" w:sz="0" w:space="0" w:color="auto"/>
            <w:right w:val="none" w:sz="0" w:space="0" w:color="auto"/>
          </w:divBdr>
        </w:div>
        <w:div w:id="597062238">
          <w:marLeft w:val="0"/>
          <w:marRight w:val="0"/>
          <w:marTop w:val="0"/>
          <w:marBottom w:val="0"/>
          <w:divBdr>
            <w:top w:val="none" w:sz="0" w:space="0" w:color="auto"/>
            <w:left w:val="none" w:sz="0" w:space="0" w:color="auto"/>
            <w:bottom w:val="none" w:sz="0" w:space="0" w:color="auto"/>
            <w:right w:val="none" w:sz="0" w:space="0" w:color="auto"/>
          </w:divBdr>
        </w:div>
        <w:div w:id="632907000">
          <w:marLeft w:val="0"/>
          <w:marRight w:val="0"/>
          <w:marTop w:val="0"/>
          <w:marBottom w:val="0"/>
          <w:divBdr>
            <w:top w:val="none" w:sz="0" w:space="0" w:color="auto"/>
            <w:left w:val="none" w:sz="0" w:space="0" w:color="auto"/>
            <w:bottom w:val="none" w:sz="0" w:space="0" w:color="auto"/>
            <w:right w:val="none" w:sz="0" w:space="0" w:color="auto"/>
          </w:divBdr>
        </w:div>
        <w:div w:id="730931455">
          <w:marLeft w:val="0"/>
          <w:marRight w:val="0"/>
          <w:marTop w:val="0"/>
          <w:marBottom w:val="0"/>
          <w:divBdr>
            <w:top w:val="none" w:sz="0" w:space="0" w:color="auto"/>
            <w:left w:val="none" w:sz="0" w:space="0" w:color="auto"/>
            <w:bottom w:val="none" w:sz="0" w:space="0" w:color="auto"/>
            <w:right w:val="none" w:sz="0" w:space="0" w:color="auto"/>
          </w:divBdr>
        </w:div>
      </w:divsChild>
    </w:div>
    <w:div w:id="1741294021">
      <w:bodyDiv w:val="1"/>
      <w:marLeft w:val="0"/>
      <w:marRight w:val="0"/>
      <w:marTop w:val="0"/>
      <w:marBottom w:val="0"/>
      <w:divBdr>
        <w:top w:val="none" w:sz="0" w:space="0" w:color="auto"/>
        <w:left w:val="none" w:sz="0" w:space="0" w:color="auto"/>
        <w:bottom w:val="none" w:sz="0" w:space="0" w:color="auto"/>
        <w:right w:val="none" w:sz="0" w:space="0" w:color="auto"/>
      </w:divBdr>
    </w:div>
    <w:div w:id="1822041070">
      <w:bodyDiv w:val="1"/>
      <w:marLeft w:val="0"/>
      <w:marRight w:val="0"/>
      <w:marTop w:val="0"/>
      <w:marBottom w:val="0"/>
      <w:divBdr>
        <w:top w:val="none" w:sz="0" w:space="0" w:color="auto"/>
        <w:left w:val="none" w:sz="0" w:space="0" w:color="auto"/>
        <w:bottom w:val="none" w:sz="0" w:space="0" w:color="auto"/>
        <w:right w:val="none" w:sz="0" w:space="0" w:color="auto"/>
      </w:divBdr>
    </w:div>
    <w:div w:id="1894846408">
      <w:bodyDiv w:val="1"/>
      <w:marLeft w:val="0"/>
      <w:marRight w:val="0"/>
      <w:marTop w:val="0"/>
      <w:marBottom w:val="0"/>
      <w:divBdr>
        <w:top w:val="none" w:sz="0" w:space="0" w:color="auto"/>
        <w:left w:val="none" w:sz="0" w:space="0" w:color="auto"/>
        <w:bottom w:val="none" w:sz="0" w:space="0" w:color="auto"/>
        <w:right w:val="none" w:sz="0" w:space="0" w:color="auto"/>
      </w:divBdr>
      <w:divsChild>
        <w:div w:id="369651903">
          <w:marLeft w:val="0"/>
          <w:marRight w:val="0"/>
          <w:marTop w:val="0"/>
          <w:marBottom w:val="0"/>
          <w:divBdr>
            <w:top w:val="none" w:sz="0" w:space="0" w:color="auto"/>
            <w:left w:val="none" w:sz="0" w:space="0" w:color="auto"/>
            <w:bottom w:val="none" w:sz="0" w:space="0" w:color="auto"/>
            <w:right w:val="none" w:sz="0" w:space="0" w:color="auto"/>
          </w:divBdr>
          <w:divsChild>
            <w:div w:id="1185901079">
              <w:marLeft w:val="0"/>
              <w:marRight w:val="0"/>
              <w:marTop w:val="0"/>
              <w:marBottom w:val="0"/>
              <w:divBdr>
                <w:top w:val="none" w:sz="0" w:space="0" w:color="auto"/>
                <w:left w:val="none" w:sz="0" w:space="0" w:color="auto"/>
                <w:bottom w:val="none" w:sz="0" w:space="0" w:color="auto"/>
                <w:right w:val="none" w:sz="0" w:space="0" w:color="auto"/>
              </w:divBdr>
              <w:divsChild>
                <w:div w:id="855967179">
                  <w:marLeft w:val="0"/>
                  <w:marRight w:val="0"/>
                  <w:marTop w:val="0"/>
                  <w:marBottom w:val="0"/>
                  <w:divBdr>
                    <w:top w:val="none" w:sz="0" w:space="0" w:color="auto"/>
                    <w:left w:val="none" w:sz="0" w:space="0" w:color="auto"/>
                    <w:bottom w:val="none" w:sz="0" w:space="0" w:color="auto"/>
                    <w:right w:val="none" w:sz="0" w:space="0" w:color="auto"/>
                  </w:divBdr>
                  <w:divsChild>
                    <w:div w:id="6589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tel@pec.nite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2173</TotalTime>
  <Pages>5</Pages>
  <Words>1978</Words>
  <Characters>11276</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Luglio</dc:creator>
  <cp:keywords/>
  <dc:description/>
  <cp:lastModifiedBy>Malavasi Federica</cp:lastModifiedBy>
  <cp:revision>703</cp:revision>
  <dcterms:created xsi:type="dcterms:W3CDTF">2018-11-17T09:23:00Z</dcterms:created>
  <dcterms:modified xsi:type="dcterms:W3CDTF">2023-03-13T23:30:00Z</dcterms:modified>
</cp:coreProperties>
</file>